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A7" w:rsidRDefault="00500DA7" w:rsidP="00500DA7">
      <w:pPr>
        <w:rPr>
          <w:rFonts w:ascii="Calibri" w:hAnsi="Calibri"/>
          <w:sz w:val="36"/>
          <w:szCs w:val="36"/>
        </w:rPr>
      </w:pPr>
      <w:r w:rsidRPr="00500DA7">
        <w:rPr>
          <w:rFonts w:ascii="Calibri" w:hAnsi="Calibri" w:cs="Arial"/>
          <w:b/>
          <w:bCs/>
          <w:sz w:val="36"/>
          <w:szCs w:val="36"/>
        </w:rPr>
        <w:t xml:space="preserve">      </w:t>
      </w:r>
      <w:r>
        <w:rPr>
          <w:rFonts w:ascii="Calibri" w:hAnsi="Calibri" w:cs="Arial"/>
          <w:b/>
          <w:bCs/>
          <w:sz w:val="36"/>
          <w:szCs w:val="36"/>
          <w:u w:val="single"/>
        </w:rPr>
        <w:t>ΠΡΟΓΡΑΜΜΑ ΑΓΩΝΩΝ ΣΤΙΒΟΥ Α΄ΦΑΣΗΣ ΛΥΚΕΙΩΝ</w:t>
      </w:r>
    </w:p>
    <w:p w:rsidR="00500DA7" w:rsidRDefault="00500DA7" w:rsidP="00500DA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</w:p>
    <w:p w:rsidR="00500DA7" w:rsidRDefault="00500DA7" w:rsidP="00500DA7"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  <w:u w:val="single"/>
        </w:rPr>
        <w:t>ΚΑΥΤΑΝΖΟΓΛΕΙΟ ΣΤΑΔΙΟ (Γήπεδο ρίψεων) ΠΕΜΠΤΗ  31 ΜΑΡΤΙΟΥ 2022</w:t>
      </w:r>
    </w:p>
    <w:p w:rsidR="00500DA7" w:rsidRDefault="00500DA7" w:rsidP="00500DA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00DA7" w:rsidRDefault="00500DA7" w:rsidP="00500DA7">
      <w:r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 w:rsidR="004D13A8">
        <w:rPr>
          <w:rFonts w:ascii="Arial" w:hAnsi="Arial" w:cs="Arial"/>
          <w:b/>
          <w:bCs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ΡΙΨΕΙΣ</w:t>
      </w:r>
    </w:p>
    <w:p w:rsidR="00500DA7" w:rsidRDefault="00500DA7" w:rsidP="00500DA7">
      <w:pPr>
        <w:rPr>
          <w:rFonts w:ascii="Arial" w:hAnsi="Arial" w:cs="Arial"/>
          <w:b/>
          <w:bCs/>
          <w:sz w:val="22"/>
          <w:szCs w:val="22"/>
        </w:rPr>
      </w:pPr>
    </w:p>
    <w:p w:rsidR="00500DA7" w:rsidRDefault="00500DA7" w:rsidP="00500DA7">
      <w:pPr>
        <w:tabs>
          <w:tab w:val="left" w:pos="7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12.15           Σφύρα         </w:t>
      </w:r>
      <w:r>
        <w:rPr>
          <w:rFonts w:ascii="Arial" w:hAnsi="Arial" w:cs="Arial"/>
          <w:sz w:val="22"/>
          <w:szCs w:val="22"/>
        </w:rPr>
        <w:tab/>
        <w:t xml:space="preserve">     Κορίτσια                 Τελικός</w:t>
      </w:r>
    </w:p>
    <w:p w:rsidR="00500DA7" w:rsidRDefault="00500DA7" w:rsidP="00500DA7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12.15           Σφύρα                        Αγόρια  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12.30           Δίσκος                       Κορίτσια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12.30           Δίσκος                       Αγόρια                  </w:t>
      </w:r>
      <w:r>
        <w:rPr>
          <w:rFonts w:ascii="Arial" w:hAnsi="Arial" w:cs="Arial"/>
          <w:sz w:val="22"/>
          <w:szCs w:val="22"/>
        </w:rPr>
        <w:tab/>
        <w:t>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12.30</w:t>
      </w:r>
      <w:r>
        <w:rPr>
          <w:rFonts w:ascii="Arial" w:hAnsi="Arial" w:cs="Arial"/>
          <w:sz w:val="22"/>
          <w:szCs w:val="22"/>
        </w:rPr>
        <w:tab/>
        <w:t xml:space="preserve">       Ακόντιο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12.30</w:t>
      </w:r>
      <w:r>
        <w:rPr>
          <w:rFonts w:ascii="Arial" w:hAnsi="Arial" w:cs="Arial"/>
          <w:sz w:val="22"/>
          <w:szCs w:val="22"/>
        </w:rPr>
        <w:tab/>
        <w:t xml:space="preserve">       Ακόντιο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Αγόρια   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500DA7" w:rsidRDefault="00500DA7" w:rsidP="00500DA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:rsidR="00500DA7" w:rsidRP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ΔΗΜΟΤΙΚΟ ΣΤΑΔΙΟ ΑΜΠΕΛΟΚΗΠΩΝ – ΠΑΡΑΣΚΕΥΗ 01 ΑΠΡΙΛΙΟΥ 2022</w:t>
      </w:r>
    </w:p>
    <w:p w:rsidR="00500DA7" w:rsidRDefault="00500DA7" w:rsidP="00500DA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00DA7" w:rsidRDefault="00500DA7" w:rsidP="00500DA7"/>
    <w:p w:rsidR="00500DA7" w:rsidRDefault="00500DA7" w:rsidP="00500DA7">
      <w:r>
        <w:rPr>
          <w:rFonts w:ascii="Arial" w:hAnsi="Arial" w:cs="Arial"/>
          <w:sz w:val="24"/>
          <w:szCs w:val="24"/>
        </w:rPr>
        <w:t xml:space="preserve">                           </w:t>
      </w:r>
      <w:r w:rsidR="004D13A8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u w:val="single"/>
        </w:rPr>
        <w:t>ΔΡΟΜΟΙ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08.30               5.000 μ. βάδην                Κορίτσια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08.30             10.000 μ. βάδην                Αγόρια                Τελικός 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09.15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100 μ. εμπόδια             Κορίτσια   </w:t>
      </w:r>
      <w:r>
        <w:rPr>
          <w:rFonts w:ascii="Arial" w:hAnsi="Arial" w:cs="Arial"/>
          <w:sz w:val="22"/>
          <w:szCs w:val="22"/>
        </w:rPr>
        <w:tab/>
        <w:t xml:space="preserve">         Τελικές 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09.30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110 μ. εμπόδια</w:t>
      </w:r>
      <w:r>
        <w:rPr>
          <w:rFonts w:ascii="Arial" w:hAnsi="Arial" w:cs="Arial"/>
          <w:sz w:val="22"/>
          <w:szCs w:val="22"/>
        </w:rPr>
        <w:tab/>
        <w:t xml:space="preserve">     Αγόρια                 Τελικές 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400 μ. εμπόδια</w:t>
      </w:r>
      <w:r>
        <w:rPr>
          <w:rFonts w:ascii="Arial" w:hAnsi="Arial" w:cs="Arial"/>
          <w:sz w:val="22"/>
          <w:szCs w:val="22"/>
        </w:rPr>
        <w:tab/>
        <w:t xml:space="preserve">     Κορίτσια              Τελικές 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400 μ.  εμπόδια</w:t>
      </w:r>
      <w:r>
        <w:rPr>
          <w:rFonts w:ascii="Arial" w:hAnsi="Arial" w:cs="Arial"/>
          <w:sz w:val="22"/>
          <w:szCs w:val="22"/>
        </w:rPr>
        <w:tab/>
        <w:t xml:space="preserve">     Αγόρια</w:t>
      </w:r>
      <w:r>
        <w:rPr>
          <w:rFonts w:ascii="Arial" w:hAnsi="Arial" w:cs="Arial"/>
          <w:sz w:val="22"/>
          <w:szCs w:val="22"/>
        </w:rPr>
        <w:tab/>
        <w:t xml:space="preserve">         Τελικές 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10.25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3.000μ.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10.45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3.000μ.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Αγόρια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11.00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1.500μ.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11.15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1.500μ.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Αγόρια </w:t>
      </w:r>
      <w:r>
        <w:rPr>
          <w:rFonts w:ascii="Arial" w:hAnsi="Arial" w:cs="Arial"/>
          <w:sz w:val="22"/>
          <w:szCs w:val="22"/>
        </w:rPr>
        <w:tab/>
        <w:t xml:space="preserve">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11.30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800μ.</w:t>
      </w:r>
      <w:r>
        <w:rPr>
          <w:rFonts w:ascii="Arial" w:hAnsi="Arial" w:cs="Arial"/>
          <w:sz w:val="22"/>
          <w:szCs w:val="22"/>
        </w:rPr>
        <w:tab/>
        <w:t xml:space="preserve">                 Κορίτσια </w:t>
      </w:r>
      <w:r>
        <w:rPr>
          <w:rFonts w:ascii="Arial" w:hAnsi="Arial" w:cs="Arial"/>
          <w:sz w:val="22"/>
          <w:szCs w:val="22"/>
        </w:rPr>
        <w:tab/>
        <w:t xml:space="preserve">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11.40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800μ.</w:t>
      </w:r>
      <w:r>
        <w:rPr>
          <w:rFonts w:ascii="Arial" w:hAnsi="Arial" w:cs="Arial"/>
          <w:sz w:val="22"/>
          <w:szCs w:val="22"/>
        </w:rPr>
        <w:tab/>
        <w:t xml:space="preserve">                 Αγόρια</w:t>
      </w:r>
      <w:r>
        <w:rPr>
          <w:rFonts w:ascii="Arial" w:hAnsi="Arial" w:cs="Arial"/>
          <w:sz w:val="22"/>
          <w:szCs w:val="22"/>
        </w:rPr>
        <w:tab/>
        <w:t xml:space="preserve">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11.50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400μ.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400μ.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Αγόρια      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12.15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200μ.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12.30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200μ.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Αγόρια 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12.45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13.00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Αγόρια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13.15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2.000μ. </w:t>
      </w:r>
      <w:proofErr w:type="spellStart"/>
      <w:r>
        <w:rPr>
          <w:rFonts w:ascii="Arial" w:hAnsi="Arial" w:cs="Arial"/>
          <w:sz w:val="22"/>
          <w:szCs w:val="22"/>
        </w:rPr>
        <w:t>φ.εμπόδια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Κορίτσια  </w:t>
      </w:r>
      <w:r>
        <w:rPr>
          <w:rFonts w:ascii="Arial" w:hAnsi="Arial" w:cs="Arial"/>
          <w:sz w:val="22"/>
          <w:szCs w:val="22"/>
        </w:rPr>
        <w:tab/>
        <w:t xml:space="preserve">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13:15               2.000μ. φ. εμπόδια         Αγόρια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</w:p>
    <w:p w:rsidR="00500DA7" w:rsidRDefault="00500DA7" w:rsidP="00500DA7">
      <w:r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r w:rsidR="004D13A8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u w:val="single"/>
        </w:rPr>
        <w:t>ΑΛΜΑΤΑ</w:t>
      </w:r>
    </w:p>
    <w:p w:rsidR="00500DA7" w:rsidRDefault="00500DA7" w:rsidP="00500D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10.00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Άλμα σε μήκος   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Κορίτσια         </w:t>
      </w:r>
      <w:r>
        <w:rPr>
          <w:rFonts w:ascii="Arial" w:hAnsi="Arial" w:cs="Arial"/>
          <w:sz w:val="22"/>
          <w:szCs w:val="22"/>
        </w:rPr>
        <w:tab/>
        <w:t>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10.30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Άλμα σε μήκος             </w:t>
      </w:r>
      <w:r w:rsidR="00EB5AD4" w:rsidRPr="00EB5A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Αγόρια            </w:t>
      </w:r>
      <w:r>
        <w:rPr>
          <w:rFonts w:ascii="Arial" w:hAnsi="Arial" w:cs="Arial"/>
          <w:sz w:val="22"/>
          <w:szCs w:val="22"/>
        </w:rPr>
        <w:tab/>
        <w:t>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11.15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Άλμα τριπλούν   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 w:rsidR="00EB5AD4">
        <w:rPr>
          <w:rFonts w:ascii="Arial" w:hAnsi="Arial" w:cs="Arial"/>
          <w:sz w:val="22"/>
          <w:szCs w:val="22"/>
        </w:rPr>
        <w:t xml:space="preserve"> Κορίτσια          </w:t>
      </w:r>
      <w:r>
        <w:rPr>
          <w:rFonts w:ascii="Arial" w:hAnsi="Arial" w:cs="Arial"/>
          <w:sz w:val="22"/>
          <w:szCs w:val="22"/>
        </w:rPr>
        <w:t>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11.15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Άλμα τριπλούν              </w:t>
      </w:r>
      <w:r w:rsidR="00EB5AD4" w:rsidRPr="00913C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Αγόρια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10.00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Άλμα σε ύψος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Κορίτσια  </w:t>
      </w:r>
      <w:r>
        <w:rPr>
          <w:rFonts w:ascii="Arial" w:hAnsi="Arial" w:cs="Arial"/>
          <w:sz w:val="22"/>
          <w:szCs w:val="22"/>
        </w:rPr>
        <w:tab/>
        <w:t>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10.30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Άλμα σε ύψος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Αγόρια     </w:t>
      </w:r>
      <w:r>
        <w:rPr>
          <w:rFonts w:ascii="Arial" w:hAnsi="Arial" w:cs="Arial"/>
          <w:sz w:val="22"/>
          <w:szCs w:val="22"/>
        </w:rPr>
        <w:tab/>
        <w:t xml:space="preserve">Τελικός     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10.00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Άλμα επί κοντώ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 w:rsidR="00EB5AD4">
        <w:rPr>
          <w:rFonts w:ascii="Arial" w:hAnsi="Arial" w:cs="Arial"/>
          <w:sz w:val="22"/>
          <w:szCs w:val="22"/>
        </w:rPr>
        <w:t xml:space="preserve">Κορίτσια           </w:t>
      </w:r>
      <w:r>
        <w:rPr>
          <w:rFonts w:ascii="Arial" w:hAnsi="Arial" w:cs="Arial"/>
          <w:sz w:val="22"/>
          <w:szCs w:val="22"/>
        </w:rPr>
        <w:t xml:space="preserve">Τελικός     </w:t>
      </w:r>
    </w:p>
    <w:p w:rsidR="00500DA7" w:rsidRPr="00587D52" w:rsidRDefault="00942896" w:rsidP="00500DA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587D52">
        <w:rPr>
          <w:rFonts w:ascii="Arial" w:hAnsi="Arial" w:cs="Arial"/>
          <w:b/>
          <w:sz w:val="22"/>
          <w:szCs w:val="22"/>
          <w:u w:val="single"/>
        </w:rPr>
        <w:t>10</w:t>
      </w:r>
      <w:r w:rsidR="00500DA7" w:rsidRPr="00587D52">
        <w:rPr>
          <w:rFonts w:ascii="Arial" w:hAnsi="Arial" w:cs="Arial"/>
          <w:b/>
          <w:sz w:val="22"/>
          <w:szCs w:val="22"/>
          <w:u w:val="single"/>
        </w:rPr>
        <w:t>.15</w:t>
      </w:r>
      <w:r w:rsidR="00500DA7" w:rsidRPr="00587D52">
        <w:rPr>
          <w:rFonts w:ascii="Arial" w:hAnsi="Arial" w:cs="Arial"/>
          <w:b/>
          <w:sz w:val="22"/>
          <w:szCs w:val="22"/>
          <w:u w:val="single"/>
        </w:rPr>
        <w:tab/>
        <w:t xml:space="preserve">       </w:t>
      </w:r>
      <w:r w:rsidR="00EB5AD4" w:rsidRPr="00587D5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00DA7" w:rsidRPr="00587D52">
        <w:rPr>
          <w:rFonts w:ascii="Arial" w:hAnsi="Arial" w:cs="Arial"/>
          <w:b/>
          <w:sz w:val="22"/>
          <w:szCs w:val="22"/>
          <w:u w:val="single"/>
        </w:rPr>
        <w:t>Άλμα επί κοντώ</w:t>
      </w:r>
      <w:r w:rsidR="00500DA7" w:rsidRPr="00587D52">
        <w:rPr>
          <w:rFonts w:ascii="Arial" w:hAnsi="Arial" w:cs="Arial"/>
          <w:b/>
          <w:sz w:val="22"/>
          <w:szCs w:val="22"/>
          <w:u w:val="single"/>
        </w:rPr>
        <w:tab/>
        <w:t xml:space="preserve">          </w:t>
      </w:r>
      <w:r w:rsidR="00EB5AD4" w:rsidRPr="00587D52">
        <w:rPr>
          <w:rFonts w:ascii="Arial" w:hAnsi="Arial" w:cs="Arial"/>
          <w:b/>
          <w:sz w:val="22"/>
          <w:szCs w:val="22"/>
          <w:u w:val="single"/>
        </w:rPr>
        <w:t xml:space="preserve"> Αγόρια              </w:t>
      </w:r>
      <w:r w:rsidR="00500DA7" w:rsidRPr="00587D52">
        <w:rPr>
          <w:rFonts w:ascii="Arial" w:hAnsi="Arial" w:cs="Arial"/>
          <w:b/>
          <w:sz w:val="22"/>
          <w:szCs w:val="22"/>
          <w:u w:val="single"/>
        </w:rPr>
        <w:t xml:space="preserve">Τελικός     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</w:p>
    <w:p w:rsidR="00500DA7" w:rsidRDefault="00500DA7" w:rsidP="00500DA7"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522B03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ΡΙΨΕΙΣ  </w:t>
      </w:r>
    </w:p>
    <w:p w:rsidR="00500DA7" w:rsidRDefault="00500DA7" w:rsidP="00500DA7">
      <w:pPr>
        <w:rPr>
          <w:rFonts w:ascii="Arial" w:hAnsi="Arial" w:cs="Arial"/>
          <w:b/>
          <w:bCs/>
          <w:sz w:val="22"/>
          <w:szCs w:val="22"/>
        </w:rPr>
      </w:pP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10.00           Σφαίρα                       Κορίτσια      </w:t>
      </w:r>
      <w:r>
        <w:rPr>
          <w:rFonts w:ascii="Arial" w:hAnsi="Arial" w:cs="Arial"/>
          <w:sz w:val="22"/>
          <w:szCs w:val="22"/>
        </w:rPr>
        <w:tab/>
        <w:t>Τελικός</w:t>
      </w:r>
    </w:p>
    <w:p w:rsidR="00500DA7" w:rsidRPr="00913C51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10.30           Σφαίρα                       Αγόρια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  <w:t>Τελικός</w:t>
      </w:r>
      <w:r w:rsidR="004D13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</w:p>
    <w:sectPr w:rsidR="00500DA7" w:rsidRPr="00913C51" w:rsidSect="004D13A8">
      <w:pgSz w:w="11906" w:h="16838"/>
      <w:pgMar w:top="709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3CB" w:rsidRDefault="005B03CB" w:rsidP="004D13A8">
      <w:r>
        <w:separator/>
      </w:r>
    </w:p>
  </w:endnote>
  <w:endnote w:type="continuationSeparator" w:id="0">
    <w:p w:rsidR="005B03CB" w:rsidRDefault="005B03CB" w:rsidP="004D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3CB" w:rsidRDefault="005B03CB" w:rsidP="004D13A8">
      <w:r>
        <w:separator/>
      </w:r>
    </w:p>
  </w:footnote>
  <w:footnote w:type="continuationSeparator" w:id="0">
    <w:p w:rsidR="005B03CB" w:rsidRDefault="005B03CB" w:rsidP="004D1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DA7"/>
    <w:rsid w:val="0003394A"/>
    <w:rsid w:val="00082665"/>
    <w:rsid w:val="001D1189"/>
    <w:rsid w:val="004D13A8"/>
    <w:rsid w:val="00500DA7"/>
    <w:rsid w:val="00522B03"/>
    <w:rsid w:val="00587D52"/>
    <w:rsid w:val="005B03CB"/>
    <w:rsid w:val="00670986"/>
    <w:rsid w:val="00704006"/>
    <w:rsid w:val="00913C51"/>
    <w:rsid w:val="00942896"/>
    <w:rsid w:val="009D2875"/>
    <w:rsid w:val="00C96204"/>
    <w:rsid w:val="00EB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3A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D13A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4D13A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D13A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Kassiani</dc:creator>
  <cp:keywords/>
  <dc:description/>
  <cp:lastModifiedBy>Kassiani</cp:lastModifiedBy>
  <cp:revision>10</cp:revision>
  <dcterms:created xsi:type="dcterms:W3CDTF">2022-03-29T06:26:00Z</dcterms:created>
  <dcterms:modified xsi:type="dcterms:W3CDTF">2022-03-31T10:15:00Z</dcterms:modified>
</cp:coreProperties>
</file>