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2D3" w:rsidRDefault="004955BB" w:rsidP="00470BEC">
      <w:pPr>
        <w:jc w:val="center"/>
      </w:pPr>
      <w:bookmarkStart w:id="0" w:name="_GoBack"/>
      <w:bookmarkEnd w:id="0"/>
      <w:r>
        <w:rPr>
          <w:b/>
          <w:noProof/>
        </w:rPr>
        <w:drawing>
          <wp:anchor distT="0" distB="0" distL="114300" distR="114300" simplePos="0" relativeHeight="251658240" behindDoc="0" locked="0" layoutInCell="1" allowOverlap="1">
            <wp:simplePos x="0" y="0"/>
            <wp:positionH relativeFrom="column">
              <wp:posOffset>2540000</wp:posOffset>
            </wp:positionH>
            <wp:positionV relativeFrom="paragraph">
              <wp:posOffset>-127000</wp:posOffset>
            </wp:positionV>
            <wp:extent cx="1905000" cy="1028700"/>
            <wp:effectExtent l="0" t="0" r="0" b="0"/>
            <wp:wrapNone/>
            <wp:docPr id="3" name="Εικόνα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028700"/>
                    </a:xfrm>
                    <a:prstGeom prst="rect">
                      <a:avLst/>
                    </a:prstGeom>
                  </pic:spPr>
                </pic:pic>
              </a:graphicData>
            </a:graphic>
            <wp14:sizeRelH relativeFrom="margin">
              <wp14:pctWidth>0</wp14:pctWidth>
            </wp14:sizeRelH>
            <wp14:sizeRelV relativeFrom="margin">
              <wp14:pctHeight>0</wp14:pctHeight>
            </wp14:sizeRelV>
          </wp:anchor>
        </w:drawing>
      </w:r>
      <w:r w:rsidR="002B1D29">
        <w:rPr>
          <w:b/>
        </w:rPr>
        <w:t>Το</w:t>
      </w:r>
      <w:r w:rsidR="00470BEC" w:rsidRPr="00470BEC">
        <w:rPr>
          <w:b/>
        </w:rPr>
        <w:t xml:space="preserve"> πρόγραμμα του 2</w:t>
      </w:r>
      <w:r w:rsidR="00470BEC" w:rsidRPr="00AD2227">
        <w:rPr>
          <w:b/>
          <w:vertAlign w:val="superscript"/>
        </w:rPr>
        <w:t>ου</w:t>
      </w:r>
      <w:r w:rsidR="00470BEC" w:rsidRPr="00470BEC">
        <w:rPr>
          <w:b/>
        </w:rPr>
        <w:t xml:space="preserve"> Πανελλήνιου Διαδικτυακού Μαθητικού Μαθηματικού Φεστιβάλ (σύνδεσμοι- βίντεο - γρίφοι</w:t>
      </w:r>
      <w:r w:rsidR="00470BEC" w:rsidRPr="00470BEC">
        <w:t>)</w:t>
      </w:r>
    </w:p>
    <w:p w:rsidR="00470BEC" w:rsidRDefault="00470BEC" w:rsidP="00470BEC">
      <w:pPr>
        <w:jc w:val="center"/>
      </w:pPr>
    </w:p>
    <w:p w:rsidR="00AD2227" w:rsidRPr="00AD2227" w:rsidRDefault="00AD2227" w:rsidP="00AD2227">
      <w:pPr>
        <w:jc w:val="both"/>
        <w:rPr>
          <w:bCs/>
        </w:rPr>
      </w:pPr>
      <w:r>
        <w:rPr>
          <w:bCs/>
        </w:rPr>
        <w:t xml:space="preserve">   </w:t>
      </w:r>
      <w:r w:rsidRPr="00AD2227">
        <w:rPr>
          <w:bCs/>
        </w:rPr>
        <w:t>Το Ελληνικό Κέντρο Επιστημών και Τεχνών (Ε.Κ.Ε.ΤΕ) σε συνεργασία με την ομάδα υποστήριξης του e-class του Υπουργείου Παιδείας και τις  Περιφερειακές Διευθύνσεις Εκπαίδευσης</w:t>
      </w:r>
      <w:r>
        <w:rPr>
          <w:bCs/>
        </w:rPr>
        <w:t xml:space="preserve"> (</w:t>
      </w:r>
      <w:r w:rsidRPr="00AD2227">
        <w:rPr>
          <w:bCs/>
        </w:rPr>
        <w:t>Κεντρικής Μακεδονίας, Θεσσαλίας, Ηπείρου, Δυτικής Ελλάδας, Δυτικής Μακεδονίας και Ιονίων Νήσων</w:t>
      </w:r>
      <w:r>
        <w:rPr>
          <w:bCs/>
        </w:rPr>
        <w:t>)</w:t>
      </w:r>
      <w:r w:rsidRPr="00AD2227">
        <w:rPr>
          <w:bCs/>
        </w:rPr>
        <w:t xml:space="preserve"> </w:t>
      </w:r>
      <w:r w:rsidR="00EE05CF">
        <w:rPr>
          <w:bCs/>
        </w:rPr>
        <w:t xml:space="preserve">την </w:t>
      </w:r>
      <w:r w:rsidR="00EE05CF" w:rsidRPr="00EE05CF">
        <w:rPr>
          <w:b/>
          <w:bCs/>
          <w:u w:val="single"/>
        </w:rPr>
        <w:t>Τετάρτη 6 Απριλίου και τη Πέμπτη 7 Απριλίου 2022</w:t>
      </w:r>
      <w:r w:rsidRPr="00AD2227">
        <w:rPr>
          <w:bCs/>
        </w:rPr>
        <w:t> </w:t>
      </w:r>
      <w:r w:rsidR="00EE05CF">
        <w:rPr>
          <w:bCs/>
        </w:rPr>
        <w:t xml:space="preserve">στις </w:t>
      </w:r>
      <w:r w:rsidR="00EE05CF" w:rsidRPr="00EE05CF">
        <w:rPr>
          <w:b/>
          <w:bCs/>
        </w:rPr>
        <w:t>11:00 π.μ</w:t>
      </w:r>
      <w:r w:rsidR="00EE05CF" w:rsidRPr="00EE05CF">
        <w:rPr>
          <w:bCs/>
        </w:rPr>
        <w:t xml:space="preserve"> </w:t>
      </w:r>
      <w:r w:rsidRPr="00AD2227">
        <w:rPr>
          <w:bCs/>
        </w:rPr>
        <w:t>υλοποιεί το 2</w:t>
      </w:r>
      <w:r w:rsidRPr="00AD2227">
        <w:rPr>
          <w:bCs/>
          <w:vertAlign w:val="superscript"/>
        </w:rPr>
        <w:t>ο</w:t>
      </w:r>
      <w:r w:rsidRPr="00AD2227">
        <w:rPr>
          <w:bCs/>
        </w:rPr>
        <w:t xml:space="preserve"> Πανελλήνιο Διαδικτυακό Μαθητικό Μαθηματικό Φεστιβάλ</w:t>
      </w:r>
      <w:r>
        <w:rPr>
          <w:bCs/>
        </w:rPr>
        <w:t>.</w:t>
      </w:r>
    </w:p>
    <w:p w:rsidR="00D75E64" w:rsidRPr="00D75E64" w:rsidRDefault="00AD2227" w:rsidP="00D75E64">
      <w:pPr>
        <w:jc w:val="both"/>
        <w:rPr>
          <w:bCs/>
        </w:rPr>
      </w:pPr>
      <w:r w:rsidRPr="00AD2227">
        <w:rPr>
          <w:bCs/>
        </w:rPr>
        <w:t xml:space="preserve">   </w:t>
      </w:r>
      <w:r w:rsidR="00D75E64">
        <w:rPr>
          <w:bCs/>
        </w:rPr>
        <w:t xml:space="preserve"> </w:t>
      </w:r>
      <w:r w:rsidR="00D75E64" w:rsidRPr="00D75E64">
        <w:rPr>
          <w:bCs/>
        </w:rPr>
        <w:t>Το φεστιβάλ τελεί υπό την έγκριση του Υ.ΠΑΙ.Θ, (Αριθμ. Πρωτ.: Φ16.1/ 77684/Δ2 – 30/06/2021) και τα σχολεία έχουν τη δυνατότητα να </w:t>
      </w:r>
      <w:r w:rsidR="00D75E64" w:rsidRPr="00D75E64">
        <w:rPr>
          <w:b/>
          <w:bCs/>
          <w:i/>
          <w:iCs/>
        </w:rPr>
        <w:t>αφιερώσουν τις 4 τελευταίες ώρες του ωρολογίου προγράμματος  </w:t>
      </w:r>
      <w:r w:rsidR="00D75E64" w:rsidRPr="00D75E64">
        <w:rPr>
          <w:bCs/>
          <w:i/>
          <w:iCs/>
        </w:rPr>
        <w:t>(μία ή και τις δύο ημέρες του φεστιβάλ)</w:t>
      </w:r>
      <w:r w:rsidR="00D75E64" w:rsidRPr="00D75E64">
        <w:rPr>
          <w:bCs/>
        </w:rPr>
        <w:t>  για τη παρακολούθηση και συμμετοχή των μαθητών/τριών στις δράσεις του φεστιβάλ.</w:t>
      </w:r>
    </w:p>
    <w:p w:rsidR="00AD2227" w:rsidRDefault="00D75E64" w:rsidP="00D75E64">
      <w:pPr>
        <w:jc w:val="both"/>
        <w:rPr>
          <w:bCs/>
        </w:rPr>
      </w:pPr>
      <w:r>
        <w:rPr>
          <w:bCs/>
        </w:rPr>
        <w:t xml:space="preserve">    </w:t>
      </w:r>
      <w:r w:rsidRPr="00D75E64">
        <w:rPr>
          <w:bCs/>
        </w:rPr>
        <w:t>Το πρόγραμμα είναι κοινό για όλες τις τάξεις των γυμνασίων και λυκείων  και το</w:t>
      </w:r>
      <w:r w:rsidRPr="00AD2227">
        <w:rPr>
          <w:bCs/>
        </w:rPr>
        <w:t xml:space="preserve"> περιεχόμενο του φεστιβάλ είναι κατάλληλο για να το παρακολουθήσουν όλοι/ες οι μαθητές/ριες</w:t>
      </w:r>
      <w:r>
        <w:rPr>
          <w:bCs/>
        </w:rPr>
        <w:t>,</w:t>
      </w:r>
      <w:r w:rsidRPr="00AD2227">
        <w:rPr>
          <w:bCs/>
        </w:rPr>
        <w:t xml:space="preserve"> όλοι οι εκπαιδευτικοί καθώς και όσοι ενδιαφέρονται και αγαπούν </w:t>
      </w:r>
      <w:r>
        <w:rPr>
          <w:bCs/>
        </w:rPr>
        <w:t>την εκπαίδευση.</w:t>
      </w:r>
    </w:p>
    <w:p w:rsidR="00AD2227" w:rsidRPr="00AD2227" w:rsidRDefault="00D75E64" w:rsidP="00AD2227">
      <w:pPr>
        <w:rPr>
          <w:bCs/>
        </w:rPr>
      </w:pPr>
      <w:r>
        <w:rPr>
          <w:bCs/>
        </w:rPr>
        <w:t xml:space="preserve"> </w:t>
      </w:r>
      <w:r w:rsidR="00AD2227" w:rsidRPr="00AD2227">
        <w:rPr>
          <w:bCs/>
        </w:rPr>
        <w:t>Χαιρετισμό θα απευθύν</w:t>
      </w:r>
      <w:r w:rsidR="00AD2227">
        <w:rPr>
          <w:bCs/>
        </w:rPr>
        <w:t>ει</w:t>
      </w:r>
      <w:r w:rsidR="00AD2227" w:rsidRPr="00AD2227">
        <w:rPr>
          <w:bCs/>
        </w:rPr>
        <w:t xml:space="preserve">  </w:t>
      </w:r>
      <w:r w:rsidR="00AD2227" w:rsidRPr="00D75E64">
        <w:rPr>
          <w:bCs/>
        </w:rPr>
        <w:t xml:space="preserve">η υφυπουργός Παιδείας &amp; Θρησκευμάτων       </w:t>
      </w:r>
      <w:r w:rsidR="00AD2227" w:rsidRPr="00D75E64">
        <w:rPr>
          <w:bCs/>
          <w:u w:val="single"/>
        </w:rPr>
        <w:t>κ. Ζέττα Μακρή</w:t>
      </w:r>
      <w:r w:rsidR="00AD2227" w:rsidRPr="00AD2227">
        <w:rPr>
          <w:bCs/>
          <w:u w:val="single"/>
        </w:rPr>
        <w:t>.</w:t>
      </w:r>
    </w:p>
    <w:p w:rsidR="00AD2227" w:rsidRPr="00AD2227" w:rsidRDefault="00AD2227" w:rsidP="00EE05CF">
      <w:pPr>
        <w:tabs>
          <w:tab w:val="num" w:pos="644"/>
        </w:tabs>
        <w:jc w:val="both"/>
        <w:rPr>
          <w:bCs/>
        </w:rPr>
      </w:pPr>
      <w:r w:rsidRPr="00AD2227">
        <w:rPr>
          <w:bCs/>
        </w:rPr>
        <w:t xml:space="preserve">   </w:t>
      </w:r>
      <w:r w:rsidRPr="00AD2227">
        <w:rPr>
          <w:bCs/>
          <w:lang w:val="en-US"/>
        </w:rPr>
        <w:t>  </w:t>
      </w:r>
      <w:r w:rsidRPr="00AD2227">
        <w:rPr>
          <w:bCs/>
        </w:rPr>
        <w:t xml:space="preserve">Οι  ομιλητές μας </w:t>
      </w:r>
      <w:r w:rsidR="005206C6">
        <w:rPr>
          <w:bCs/>
        </w:rPr>
        <w:t>(</w:t>
      </w:r>
      <w:r w:rsidR="005206C6" w:rsidRPr="00346D43">
        <w:rPr>
          <w:b/>
          <w:bCs/>
        </w:rPr>
        <w:t>Στέφανος Αρετάκης, Σταμάτιος Κριμιζής, Χρήστος Ζερεφός, Φίλιππος Τρυποσκιάδης</w:t>
      </w:r>
      <w:r w:rsidR="005206C6">
        <w:rPr>
          <w:bCs/>
        </w:rPr>
        <w:t xml:space="preserve">) </w:t>
      </w:r>
      <w:r w:rsidRPr="00AD2227">
        <w:rPr>
          <w:bCs/>
        </w:rPr>
        <w:t xml:space="preserve">είναι άτομα με κορυφαίο διεθνώς επιστημονικό έργο. Στις ομιλίες και στις συνεντεύξεις τους, θα παρουσιαστούν ουσιαστικές, επίκαιρες και επιστημονικά ακριβείς γνώσεις. </w:t>
      </w:r>
    </w:p>
    <w:p w:rsidR="00AD2227" w:rsidRPr="00AD2227" w:rsidRDefault="00AD2227" w:rsidP="005206C6">
      <w:pPr>
        <w:jc w:val="both"/>
        <w:rPr>
          <w:bCs/>
        </w:rPr>
      </w:pPr>
      <w:r w:rsidRPr="00AD2227">
        <w:rPr>
          <w:bCs/>
        </w:rPr>
        <w:t xml:space="preserve"> </w:t>
      </w:r>
      <w:r w:rsidR="00D75E64">
        <w:rPr>
          <w:bCs/>
        </w:rPr>
        <w:t xml:space="preserve">  </w:t>
      </w:r>
      <w:r w:rsidRPr="00AD2227">
        <w:rPr>
          <w:bCs/>
        </w:rPr>
        <w:t xml:space="preserve"> Οι  εργασίες των μαθητών που </w:t>
      </w:r>
      <w:r w:rsidR="00D75E64">
        <w:rPr>
          <w:bCs/>
        </w:rPr>
        <w:t xml:space="preserve">μας εστάλησαν είναι περισσότερες από 120 και </w:t>
      </w:r>
      <w:r w:rsidRPr="00AD2227">
        <w:rPr>
          <w:bCs/>
        </w:rPr>
        <w:t xml:space="preserve"> περιέχουν μουσικά, θεατρικά, χορευτικά δρώμενα με πρωτότυπες σκέψεις και δημιουργίες. Μέσα από τις εργασίες αναδεικνύονται  οι διαφορετικοί τρόποι με τους οποίους οι άνθρωποι σκέφτονται, νιώθουν, προσεγγίζουν τα  προβλήματα και </w:t>
      </w:r>
      <w:r w:rsidR="005206C6" w:rsidRPr="00AD2227">
        <w:rPr>
          <w:bCs/>
        </w:rPr>
        <w:t>αλληλοεπιδρούν</w:t>
      </w:r>
      <w:r w:rsidRPr="00AD2227">
        <w:rPr>
          <w:bCs/>
        </w:rPr>
        <w:t>. Αποτελούν ακόμη μια καλή ευκαιρία διάχυσης των καλών πρακτικών που υλοποιούνται στα σχολεία της χώρας μας.</w:t>
      </w:r>
    </w:p>
    <w:p w:rsidR="00AD2227" w:rsidRPr="00AD2227" w:rsidRDefault="00AD2227" w:rsidP="00D75E64">
      <w:pPr>
        <w:jc w:val="both"/>
        <w:rPr>
          <w:bCs/>
        </w:rPr>
      </w:pPr>
      <w:r w:rsidRPr="00AD2227">
        <w:rPr>
          <w:bCs/>
        </w:rPr>
        <w:t xml:space="preserve">    Μετά  την προβολή  των εργασιών, δίνεται η ευκαιρία σε όποιον  επιθυμεί να ασχοληθεί με την επίλυση γρίφων, ακόμη  και αν δεν είναι μαθητής. Οι γρίφοι είναι ταξινομημένοι κατά τάξη και σε  κάθε τάξη υπάρχει τράπεζα θεμάτων, μέσα από την οποία θα γίνεται τυχαία  η επιλογή των ασκήσεων για τον κάθε συμμετέχοντα. Όποιος επιθυμεί  να διαγωνιστεί, θα μπορεί να επιλέξει τον σύνδεσμο που θα τον οδηγεί σε περιβάλλον επίλυσης και ακολουθώντας  τις οδηγίες οι οποίες δίνονται αναλυτικά, να ολοκληρώσει  τις ασκήσεις.  Όσοι από  τους συμμετέχοντες  στην επίλυση γρίφων συγκεντρώσουν βαθμολογία μεγαλύτερη του </w:t>
      </w:r>
      <w:r>
        <w:rPr>
          <w:bCs/>
        </w:rPr>
        <w:t>20</w:t>
      </w:r>
      <w:r w:rsidRPr="00AD2227">
        <w:rPr>
          <w:bCs/>
        </w:rPr>
        <w:t xml:space="preserve"> , θα </w:t>
      </w:r>
      <w:r>
        <w:rPr>
          <w:bCs/>
        </w:rPr>
        <w:t>μπορούν να λάβουν</w:t>
      </w:r>
      <w:r w:rsidRPr="00AD2227">
        <w:rPr>
          <w:bCs/>
        </w:rPr>
        <w:t xml:space="preserve"> αριστείο διάκρισης</w:t>
      </w:r>
      <w:r>
        <w:rPr>
          <w:bCs/>
        </w:rPr>
        <w:t>.</w:t>
      </w:r>
      <w:r w:rsidRPr="00AD2227">
        <w:rPr>
          <w:bCs/>
        </w:rPr>
        <w:t>.  </w:t>
      </w:r>
    </w:p>
    <w:p w:rsidR="00AD2227" w:rsidRPr="00AD2227" w:rsidRDefault="00AD2227" w:rsidP="00D75E64">
      <w:pPr>
        <w:jc w:val="center"/>
        <w:rPr>
          <w:b/>
          <w:bCs/>
        </w:rPr>
      </w:pPr>
      <w:r w:rsidRPr="00AD2227">
        <w:rPr>
          <w:b/>
          <w:bCs/>
        </w:rPr>
        <w:t>Προσβασιμότητα και ηλεκτρονικοί σύνδεσμοι</w:t>
      </w:r>
    </w:p>
    <w:p w:rsidR="00AD2227" w:rsidRPr="00AD2227" w:rsidRDefault="00AD2227" w:rsidP="005206C6">
      <w:pPr>
        <w:jc w:val="both"/>
        <w:rPr>
          <w:bCs/>
        </w:rPr>
      </w:pPr>
      <w:r w:rsidRPr="00AD2227">
        <w:rPr>
          <w:bCs/>
        </w:rPr>
        <w:t xml:space="preserve">  Το ανωτέρω Φεστιβάλ θα πραγματοποιηθεί διαδικτυακά. Επομένως όποιος/α επιθυμεί να το παρακολουθήσει  χρειάζεται  να συνδεθεί στο διαδίκτυο με   ένα ηλεκτρονικό μέσο στο οποίο θα είναι εγκατεστημένο το </w:t>
      </w:r>
      <w:r w:rsidR="00D75E64">
        <w:rPr>
          <w:bCs/>
        </w:rPr>
        <w:t>YouTube</w:t>
      </w:r>
      <w:r w:rsidRPr="00AD2227">
        <w:rPr>
          <w:bCs/>
        </w:rPr>
        <w:t>.</w:t>
      </w:r>
    </w:p>
    <w:p w:rsidR="00AD2227" w:rsidRPr="00AD2227" w:rsidRDefault="00AD2227" w:rsidP="005206C6">
      <w:pPr>
        <w:jc w:val="both"/>
        <w:rPr>
          <w:bCs/>
        </w:rPr>
      </w:pPr>
      <w:r w:rsidRPr="00AD2227">
        <w:rPr>
          <w:bCs/>
        </w:rPr>
        <w:t xml:space="preserve">    Όλοι οι σύνδεσμοι θα ενεργοποιηθούν  τις ημέρες διεξαγωγής του φεστιβάλ και βρίσκονται στην ηλεκτρονική διεύθυνση: </w:t>
      </w:r>
      <w:hyperlink r:id="rId6" w:history="1">
        <w:r w:rsidR="00D75E64" w:rsidRPr="00D75E64">
          <w:rPr>
            <w:rStyle w:val="-"/>
            <w:b/>
            <w:bCs/>
            <w:lang w:val="en-US"/>
          </w:rPr>
          <w:t>ekete</w:t>
        </w:r>
        <w:r w:rsidR="00D75E64" w:rsidRPr="00D75E64">
          <w:rPr>
            <w:rStyle w:val="-"/>
            <w:b/>
            <w:bCs/>
          </w:rPr>
          <w:t>.</w:t>
        </w:r>
        <w:r w:rsidR="00D75E64" w:rsidRPr="00D75E64">
          <w:rPr>
            <w:rStyle w:val="-"/>
            <w:b/>
            <w:bCs/>
            <w:lang w:val="en-US"/>
          </w:rPr>
          <w:t>gr</w:t>
        </w:r>
      </w:hyperlink>
      <w:r w:rsidR="00D75E64" w:rsidRPr="00D75E64">
        <w:rPr>
          <w:b/>
          <w:bCs/>
          <w:u w:val="single"/>
        </w:rPr>
        <w:t xml:space="preserve"> </w:t>
      </w:r>
      <w:r w:rsidR="00D75E64" w:rsidRPr="00EE05CF">
        <w:rPr>
          <w:b/>
          <w:bCs/>
        </w:rPr>
        <w:t>.</w:t>
      </w:r>
      <w:r w:rsidR="005206C6" w:rsidRPr="00EE05CF">
        <w:rPr>
          <w:b/>
          <w:bCs/>
        </w:rPr>
        <w:t xml:space="preserve">  </w:t>
      </w:r>
      <w:r w:rsidRPr="00AD2227">
        <w:rPr>
          <w:bCs/>
        </w:rPr>
        <w:t xml:space="preserve">Για να ειδοποιηθείτε από τις πλατφόρμες </w:t>
      </w:r>
      <w:r w:rsidRPr="00AD2227">
        <w:rPr>
          <w:bCs/>
        </w:rPr>
        <w:lastRenderedPageBreak/>
        <w:t>κοινωνικής δικτύωσης μπορείτε να κάνετε εγγραφή στο κανάλι μας στο YouTube (</w:t>
      </w:r>
      <w:hyperlink r:id="rId7" w:history="1">
        <w:r w:rsidRPr="00AD2227">
          <w:rPr>
            <w:rStyle w:val="-"/>
            <w:bCs/>
          </w:rPr>
          <w:t>http://bitly.ws/caG7</w:t>
        </w:r>
      </w:hyperlink>
      <w:r w:rsidRPr="00AD2227">
        <w:rPr>
          <w:bCs/>
        </w:rPr>
        <w:t xml:space="preserve">)  </w:t>
      </w:r>
    </w:p>
    <w:p w:rsidR="00AD2227" w:rsidRPr="00AD2227" w:rsidRDefault="00AD2227" w:rsidP="005206C6">
      <w:pPr>
        <w:jc w:val="center"/>
        <w:rPr>
          <w:bCs/>
        </w:rPr>
      </w:pPr>
      <w:r w:rsidRPr="00AD2227">
        <w:rPr>
          <w:b/>
          <w:bCs/>
        </w:rPr>
        <w:t>ΗΛΕΚΤΡΟΝΙΚΟΙ ΣΥΝΔΕΣΜΟΙ ΠΡΟΣΒΑΣΙΜΟΤΗΤΑΣ</w:t>
      </w:r>
    </w:p>
    <w:p w:rsidR="00AD2227" w:rsidRPr="00AD2227" w:rsidRDefault="00AD2227" w:rsidP="00AD2227">
      <w:pPr>
        <w:rPr>
          <w:bCs/>
        </w:rPr>
      </w:pPr>
      <w:r w:rsidRPr="00AD2227">
        <w:rPr>
          <w:bCs/>
        </w:rPr>
        <w:t>Ο σύνδεσμος της ζωντανής ροής της 1</w:t>
      </w:r>
      <w:r w:rsidRPr="00AD2227">
        <w:rPr>
          <w:bCs/>
          <w:vertAlign w:val="superscript"/>
        </w:rPr>
        <w:t xml:space="preserve">ης </w:t>
      </w:r>
      <w:r w:rsidRPr="00AD2227">
        <w:rPr>
          <w:bCs/>
        </w:rPr>
        <w:t>ημέρας (</w:t>
      </w:r>
      <w:r w:rsidRPr="00AD2227">
        <w:rPr>
          <w:bCs/>
          <w:u w:val="single"/>
        </w:rPr>
        <w:t>Τετάρτη 6 Απριλίου 2022</w:t>
      </w:r>
      <w:r w:rsidR="00EE05CF">
        <w:rPr>
          <w:bCs/>
          <w:u w:val="single"/>
        </w:rPr>
        <w:t xml:space="preserve"> στις 11:00 π.μ</w:t>
      </w:r>
      <w:r w:rsidRPr="00AD2227">
        <w:rPr>
          <w:bCs/>
          <w:u w:val="single"/>
        </w:rPr>
        <w:t xml:space="preserve">) </w:t>
      </w:r>
      <w:r w:rsidRPr="00AD2227">
        <w:rPr>
          <w:bCs/>
        </w:rPr>
        <w:t xml:space="preserve">είναι: </w:t>
      </w:r>
      <w:hyperlink r:id="rId8" w:history="1">
        <w:r w:rsidRPr="00AD2227">
          <w:rPr>
            <w:rStyle w:val="-"/>
            <w:bCs/>
          </w:rPr>
          <w:t>https://bit.ly/fest6-4-22</w:t>
        </w:r>
      </w:hyperlink>
    </w:p>
    <w:p w:rsidR="00AD2227" w:rsidRPr="00AD2227" w:rsidRDefault="00AD2227" w:rsidP="00AD2227">
      <w:pPr>
        <w:rPr>
          <w:bCs/>
        </w:rPr>
      </w:pPr>
      <w:r w:rsidRPr="00AD2227">
        <w:rPr>
          <w:bCs/>
        </w:rPr>
        <w:t>Ο σύνδεσμός της ζωντανής ροής της 2</w:t>
      </w:r>
      <w:r w:rsidRPr="00AD2227">
        <w:rPr>
          <w:bCs/>
          <w:vertAlign w:val="superscript"/>
        </w:rPr>
        <w:t xml:space="preserve">ης </w:t>
      </w:r>
      <w:r w:rsidRPr="00AD2227">
        <w:rPr>
          <w:bCs/>
        </w:rPr>
        <w:t>ημέρας (</w:t>
      </w:r>
      <w:r w:rsidRPr="00AD2227">
        <w:rPr>
          <w:bCs/>
          <w:u w:val="single"/>
        </w:rPr>
        <w:t>Πέμπτη 7 Απριλίου 2022</w:t>
      </w:r>
      <w:r w:rsidR="00EE05CF" w:rsidRPr="00EE05CF">
        <w:rPr>
          <w:bCs/>
          <w:u w:val="single"/>
        </w:rPr>
        <w:t xml:space="preserve"> στις 11:00 π.μ</w:t>
      </w:r>
      <w:r w:rsidRPr="00AD2227">
        <w:rPr>
          <w:bCs/>
          <w:u w:val="single"/>
        </w:rPr>
        <w:t>)</w:t>
      </w:r>
      <w:r w:rsidRPr="00AD2227">
        <w:rPr>
          <w:bCs/>
        </w:rPr>
        <w:t xml:space="preserve"> είναι:  </w:t>
      </w:r>
      <w:hyperlink r:id="rId9" w:history="1">
        <w:r w:rsidRPr="00AD2227">
          <w:rPr>
            <w:rStyle w:val="-"/>
            <w:bCs/>
          </w:rPr>
          <w:t>https://bit.ly/fest7-4-22</w:t>
        </w:r>
      </w:hyperlink>
    </w:p>
    <w:p w:rsidR="00AD2227" w:rsidRPr="00AD2227" w:rsidRDefault="00AD2227" w:rsidP="00AD2227">
      <w:pPr>
        <w:rPr>
          <w:bCs/>
        </w:rPr>
      </w:pPr>
      <w:r w:rsidRPr="00AD2227">
        <w:rPr>
          <w:bCs/>
        </w:rPr>
        <w:t xml:space="preserve">Σύνδεσμος γρίφων Γ’ Λυκείου: </w:t>
      </w:r>
      <w:hyperlink r:id="rId10" w:history="1">
        <w:r w:rsidRPr="00AD2227">
          <w:rPr>
            <w:rStyle w:val="-"/>
            <w:bCs/>
          </w:rPr>
          <w:t>https://bit.ly/CLyk22</w:t>
        </w:r>
      </w:hyperlink>
    </w:p>
    <w:p w:rsidR="00AD2227" w:rsidRPr="00AD2227" w:rsidRDefault="00AD2227" w:rsidP="00AD2227">
      <w:pPr>
        <w:rPr>
          <w:bCs/>
        </w:rPr>
      </w:pPr>
      <w:r w:rsidRPr="00AD2227">
        <w:rPr>
          <w:bCs/>
        </w:rPr>
        <w:t xml:space="preserve">Σύνδεσμος γρίφων Β’ Λυκείου: </w:t>
      </w:r>
      <w:hyperlink r:id="rId11" w:history="1">
        <w:r w:rsidRPr="00AD2227">
          <w:rPr>
            <w:rStyle w:val="-"/>
            <w:bCs/>
          </w:rPr>
          <w:t>https://bit.ly/BLyk22</w:t>
        </w:r>
      </w:hyperlink>
    </w:p>
    <w:p w:rsidR="00AD2227" w:rsidRPr="00AD2227" w:rsidRDefault="00AD2227" w:rsidP="00AD2227">
      <w:pPr>
        <w:rPr>
          <w:bCs/>
        </w:rPr>
      </w:pPr>
      <w:r w:rsidRPr="00AD2227">
        <w:rPr>
          <w:bCs/>
        </w:rPr>
        <w:t xml:space="preserve">Σύνδεσμος γρίφων Α’ Λυκείου: </w:t>
      </w:r>
      <w:hyperlink r:id="rId12" w:history="1">
        <w:r w:rsidRPr="00AD2227">
          <w:rPr>
            <w:rStyle w:val="-"/>
            <w:bCs/>
          </w:rPr>
          <w:t>https://bit.ly/ALyk22</w:t>
        </w:r>
      </w:hyperlink>
    </w:p>
    <w:p w:rsidR="00AD2227" w:rsidRPr="00AD2227" w:rsidRDefault="00AD2227" w:rsidP="00AD2227">
      <w:pPr>
        <w:rPr>
          <w:bCs/>
        </w:rPr>
      </w:pPr>
      <w:r w:rsidRPr="00AD2227">
        <w:rPr>
          <w:bCs/>
        </w:rPr>
        <w:t xml:space="preserve">Σύνδεσμος γρίφων Γ’ Γυμνασίου: </w:t>
      </w:r>
      <w:hyperlink r:id="rId13" w:history="1">
        <w:r w:rsidRPr="00AD2227">
          <w:rPr>
            <w:rStyle w:val="-"/>
            <w:bCs/>
          </w:rPr>
          <w:t>https://bit.ly/CGym22</w:t>
        </w:r>
      </w:hyperlink>
    </w:p>
    <w:p w:rsidR="00AD2227" w:rsidRPr="00AD2227" w:rsidRDefault="00AD2227" w:rsidP="00AD2227">
      <w:pPr>
        <w:rPr>
          <w:bCs/>
        </w:rPr>
      </w:pPr>
      <w:r w:rsidRPr="00AD2227">
        <w:rPr>
          <w:bCs/>
        </w:rPr>
        <w:t xml:space="preserve">Σύνδεσμος γρίφων Β’ Γυμνασίου: </w:t>
      </w:r>
      <w:hyperlink r:id="rId14" w:history="1">
        <w:r w:rsidRPr="00AD2227">
          <w:rPr>
            <w:rStyle w:val="-"/>
            <w:bCs/>
          </w:rPr>
          <w:t>https://bit.ly/BGym22</w:t>
        </w:r>
      </w:hyperlink>
    </w:p>
    <w:p w:rsidR="00AD2227" w:rsidRPr="00AD2227" w:rsidRDefault="00AD2227" w:rsidP="00AD2227">
      <w:pPr>
        <w:rPr>
          <w:bCs/>
        </w:rPr>
      </w:pPr>
      <w:r w:rsidRPr="00AD2227">
        <w:rPr>
          <w:bCs/>
        </w:rPr>
        <w:t xml:space="preserve">Σύνδεσμος γρίφων Α’ Γυμνασίου: </w:t>
      </w:r>
      <w:hyperlink r:id="rId15" w:history="1">
        <w:r w:rsidRPr="00AD2227">
          <w:rPr>
            <w:rStyle w:val="-"/>
            <w:bCs/>
          </w:rPr>
          <w:t>https://bit.ly/AGym22</w:t>
        </w:r>
      </w:hyperlink>
    </w:p>
    <w:p w:rsidR="00AD2227" w:rsidRDefault="00AD2227" w:rsidP="00470BEC">
      <w:pPr>
        <w:rPr>
          <w:bCs/>
        </w:rPr>
      </w:pPr>
    </w:p>
    <w:p w:rsidR="00470BEC" w:rsidRPr="00470BEC" w:rsidRDefault="00D75E64" w:rsidP="00D75E64">
      <w:pPr>
        <w:jc w:val="center"/>
        <w:rPr>
          <w:b/>
          <w:bCs/>
        </w:rPr>
      </w:pPr>
      <w:r>
        <w:rPr>
          <w:b/>
          <w:bCs/>
        </w:rPr>
        <w:t>Π</w:t>
      </w:r>
      <w:r w:rsidR="00470BEC" w:rsidRPr="00470BEC">
        <w:rPr>
          <w:b/>
          <w:bCs/>
        </w:rPr>
        <w:t xml:space="preserve">ρόγραμμα του 2ου Πανελλήνιου Διαδικτυακού Μαθητικού Μαθηματικού Φεστιβάλ </w:t>
      </w:r>
    </w:p>
    <w:p w:rsidR="00470BEC" w:rsidRPr="00470BEC" w:rsidRDefault="00470BEC" w:rsidP="00470BEC">
      <w:r w:rsidRPr="00470BEC">
        <w:rPr>
          <w:noProof/>
          <w:lang w:eastAsia="el-GR"/>
        </w:rPr>
        <w:drawing>
          <wp:inline distT="0" distB="0" distL="0" distR="0">
            <wp:extent cx="4980940" cy="876300"/>
            <wp:effectExtent l="0" t="0" r="0" b="0"/>
            <wp:docPr id="2" name="Εικόνα 2" descr="https://omathimatikos.gr/wp-content/uploads/2022/03/πρόγραμμα-φεστιβάλ-523x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mathimatikos.gr/wp-content/uploads/2022/03/πρόγραμμα-φεστιβάλ-523x9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0940" cy="876300"/>
                    </a:xfrm>
                    <a:prstGeom prst="rect">
                      <a:avLst/>
                    </a:prstGeom>
                    <a:noFill/>
                    <a:ln>
                      <a:noFill/>
                    </a:ln>
                  </pic:spPr>
                </pic:pic>
              </a:graphicData>
            </a:graphic>
          </wp:inline>
        </w:drawing>
      </w:r>
    </w:p>
    <w:p w:rsidR="00470BEC" w:rsidRPr="00470BEC" w:rsidRDefault="00470BEC" w:rsidP="00470BEC">
      <w:r w:rsidRPr="00470BEC">
        <w:rPr>
          <w:b/>
          <w:bCs/>
        </w:rPr>
        <w:t>ΠΡΟΓΡΑΜΜΑ</w:t>
      </w:r>
    </w:p>
    <w:p w:rsidR="00470BEC" w:rsidRPr="00470BEC" w:rsidRDefault="00470BEC" w:rsidP="00470BEC">
      <w:r w:rsidRPr="00470BEC">
        <w:rPr>
          <w:b/>
          <w:bCs/>
          <w:u w:val="single"/>
        </w:rPr>
        <w:t>Τετάρτη 6 Απριλίου 2022</w:t>
      </w:r>
      <w:r w:rsidRPr="00470BEC">
        <w:t xml:space="preserve"> </w:t>
      </w:r>
      <w:r w:rsidRPr="00470BEC">
        <w:rPr>
          <w:b/>
          <w:bCs/>
        </w:rPr>
        <w:t>11:00 π.μ.</w:t>
      </w:r>
    </w:p>
    <w:p w:rsidR="00470BEC" w:rsidRPr="00470BEC" w:rsidRDefault="00470BEC" w:rsidP="00470BEC">
      <w:pPr>
        <w:numPr>
          <w:ilvl w:val="0"/>
          <w:numId w:val="1"/>
        </w:numPr>
      </w:pPr>
      <w:r w:rsidRPr="00470BEC">
        <w:t>Έναρξη από τον κ. Κωνσταντίνο Μπουραζάνα.</w:t>
      </w:r>
    </w:p>
    <w:p w:rsidR="00470BEC" w:rsidRPr="00470BEC" w:rsidRDefault="00470BEC" w:rsidP="00470BEC">
      <w:pPr>
        <w:numPr>
          <w:ilvl w:val="0"/>
          <w:numId w:val="1"/>
        </w:numPr>
      </w:pPr>
      <w:r w:rsidRPr="00470BEC">
        <w:t>Χαιρετισμός από την υφυπουργό Παιδείας &amp; θρησκευμάτων κ. Ζέττα Μακρή</w:t>
      </w:r>
    </w:p>
    <w:p w:rsidR="00470BEC" w:rsidRPr="00470BEC" w:rsidRDefault="00470BEC" w:rsidP="00470BEC">
      <w:pPr>
        <w:numPr>
          <w:ilvl w:val="0"/>
          <w:numId w:val="1"/>
        </w:numPr>
      </w:pPr>
      <w:r w:rsidRPr="00470BEC">
        <w:t>Συνέντευξη του ακαδημαϊκού – διαστημικού επιστήμονα κ. Σταμάτιου Κριμιζή</w:t>
      </w:r>
    </w:p>
    <w:p w:rsidR="00470BEC" w:rsidRPr="00470BEC" w:rsidRDefault="00470BEC" w:rsidP="00470BEC">
      <w:pPr>
        <w:numPr>
          <w:ilvl w:val="0"/>
          <w:numId w:val="1"/>
        </w:numPr>
      </w:pPr>
      <w:r w:rsidRPr="00470BEC">
        <w:t>Ομιλία του Γενικού Γραμματέα της Ακαδημίας Αθηνών κ Χρήστου Ζερεφού με θέμα: Η Κλιματική Κρίση.</w:t>
      </w:r>
    </w:p>
    <w:p w:rsidR="00470BEC" w:rsidRPr="00470BEC" w:rsidRDefault="00470BEC" w:rsidP="00470BEC">
      <w:pPr>
        <w:numPr>
          <w:ilvl w:val="0"/>
          <w:numId w:val="1"/>
        </w:numPr>
      </w:pPr>
      <w:r w:rsidRPr="00470BEC">
        <w:t>Ομιλία του καθηγητή του Πανεπιστημίου Τορόντο κ. Στέφανου Αρετάκη με θέμα: Παρατηρώντας τις Μαύρες Τρύπες με Μαθηματικά</w:t>
      </w:r>
    </w:p>
    <w:p w:rsidR="00470BEC" w:rsidRPr="00470BEC" w:rsidRDefault="00470BEC" w:rsidP="00470BEC">
      <w:pPr>
        <w:numPr>
          <w:ilvl w:val="0"/>
          <w:numId w:val="1"/>
        </w:numPr>
      </w:pPr>
      <w:r w:rsidRPr="00470BEC">
        <w:t>Παρουσίαση εργασιών μαθητών/τριων</w:t>
      </w:r>
    </w:p>
    <w:p w:rsidR="00470BEC" w:rsidRPr="00470BEC" w:rsidRDefault="00470BEC" w:rsidP="00470BEC">
      <w:pPr>
        <w:numPr>
          <w:ilvl w:val="0"/>
          <w:numId w:val="1"/>
        </w:numPr>
      </w:pPr>
      <w:r w:rsidRPr="00470BEC">
        <w:t xml:space="preserve">Επίλυση Γρίφων: Η πλατφόρμα θα είναι ανοικτή </w:t>
      </w:r>
      <w:r w:rsidRPr="00470BEC">
        <w:rPr>
          <w:b/>
          <w:bCs/>
          <w:i/>
          <w:iCs/>
        </w:rPr>
        <w:t>για όλες τις τάξεις</w:t>
      </w:r>
      <w:r w:rsidRPr="00470BEC">
        <w:t xml:space="preserve"> από τις 12:00 έως 15:00</w:t>
      </w:r>
    </w:p>
    <w:p w:rsidR="00470BEC" w:rsidRPr="00470BEC" w:rsidRDefault="00470BEC" w:rsidP="00470BEC">
      <w:r w:rsidRPr="00470BEC">
        <w:rPr>
          <w:b/>
          <w:bCs/>
          <w:u w:val="single"/>
        </w:rPr>
        <w:t>Πέμπτη 7 Απριλίου 2022</w:t>
      </w:r>
      <w:r w:rsidRPr="00470BEC">
        <w:t xml:space="preserve"> </w:t>
      </w:r>
      <w:r w:rsidRPr="00470BEC">
        <w:rPr>
          <w:b/>
          <w:bCs/>
        </w:rPr>
        <w:t>11:00 π.μ.</w:t>
      </w:r>
    </w:p>
    <w:p w:rsidR="00470BEC" w:rsidRPr="00470BEC" w:rsidRDefault="00470BEC" w:rsidP="00470BEC">
      <w:pPr>
        <w:numPr>
          <w:ilvl w:val="0"/>
          <w:numId w:val="2"/>
        </w:numPr>
      </w:pPr>
      <w:r w:rsidRPr="00470BEC">
        <w:t>Έναρξη από τον κ. Κωνσταντίνο Μπουραζάνα.</w:t>
      </w:r>
    </w:p>
    <w:p w:rsidR="00470BEC" w:rsidRPr="00470BEC" w:rsidRDefault="00470BEC" w:rsidP="00470BEC">
      <w:pPr>
        <w:numPr>
          <w:ilvl w:val="0"/>
          <w:numId w:val="2"/>
        </w:numPr>
      </w:pPr>
      <w:r w:rsidRPr="00470BEC">
        <w:t>Συνέντευξη του ακαδημαϊκού – διαστημικού επιστήμονα κ. Σταμάτιου Κριμιζή</w:t>
      </w:r>
    </w:p>
    <w:p w:rsidR="00470BEC" w:rsidRPr="00470BEC" w:rsidRDefault="00470BEC" w:rsidP="00470BEC">
      <w:pPr>
        <w:numPr>
          <w:ilvl w:val="0"/>
          <w:numId w:val="2"/>
        </w:numPr>
      </w:pPr>
      <w:r w:rsidRPr="00470BEC">
        <w:lastRenderedPageBreak/>
        <w:t>Ομιλία του καθηγητή του Πανεπιστημίου Θεσσαλίας κ. Φίλλιπο Τρυποσκιάδη με θέμα : Μαθηματικά και Ιατρική</w:t>
      </w:r>
    </w:p>
    <w:p w:rsidR="00470BEC" w:rsidRPr="00470BEC" w:rsidRDefault="00470BEC" w:rsidP="00470BEC">
      <w:pPr>
        <w:numPr>
          <w:ilvl w:val="0"/>
          <w:numId w:val="2"/>
        </w:numPr>
      </w:pPr>
      <w:r w:rsidRPr="00470BEC">
        <w:t>Παρουσίαση εργασιών μαθητών/τριων</w:t>
      </w:r>
    </w:p>
    <w:p w:rsidR="00470BEC" w:rsidRPr="00470BEC" w:rsidRDefault="00470BEC" w:rsidP="00470BEC">
      <w:pPr>
        <w:numPr>
          <w:ilvl w:val="0"/>
          <w:numId w:val="2"/>
        </w:numPr>
      </w:pPr>
      <w:r w:rsidRPr="00470BEC">
        <w:t xml:space="preserve">Επίλυση Γρίφων: Η πλατφόρμα θα είναι ανοικτή </w:t>
      </w:r>
      <w:r w:rsidRPr="00470BEC">
        <w:rPr>
          <w:b/>
          <w:bCs/>
          <w:i/>
          <w:iCs/>
        </w:rPr>
        <w:t>για όλες τις τάξεις</w:t>
      </w:r>
      <w:r w:rsidRPr="00470BEC">
        <w:t xml:space="preserve"> από τις 12:00 έως 15:00</w:t>
      </w:r>
    </w:p>
    <w:p w:rsidR="00470BEC" w:rsidRPr="00470BEC" w:rsidRDefault="00470BEC" w:rsidP="00470BEC">
      <w:r w:rsidRPr="00470BEC">
        <w:t> </w:t>
      </w:r>
    </w:p>
    <w:p w:rsidR="00470BEC" w:rsidRPr="00470BEC" w:rsidRDefault="00470BEC" w:rsidP="00470BEC">
      <w:pPr>
        <w:jc w:val="center"/>
      </w:pPr>
      <w:r w:rsidRPr="00470BEC">
        <w:rPr>
          <w:b/>
          <w:bCs/>
        </w:rPr>
        <w:t>Ελληνικό Κέντρο Επιστημών και Τεχνών – (E.K.E.TE.)</w:t>
      </w:r>
    </w:p>
    <w:p w:rsidR="00470BEC" w:rsidRPr="00470BEC" w:rsidRDefault="004955BB" w:rsidP="00470BEC">
      <w:pPr>
        <w:jc w:val="center"/>
      </w:pPr>
      <w:hyperlink r:id="rId17" w:history="1">
        <w:r w:rsidR="00470BEC" w:rsidRPr="00470BEC">
          <w:rPr>
            <w:rStyle w:val="-"/>
            <w:b/>
            <w:bCs/>
          </w:rPr>
          <w:t>ekete.gr</w:t>
        </w:r>
      </w:hyperlink>
    </w:p>
    <w:p w:rsidR="00470BEC" w:rsidRPr="00470BEC" w:rsidRDefault="00470BEC" w:rsidP="00470BEC">
      <w:r w:rsidRPr="00470BEC">
        <w:rPr>
          <w:noProof/>
          <w:lang w:eastAsia="el-GR"/>
        </w:rPr>
        <w:drawing>
          <wp:inline distT="0" distB="0" distL="0" distR="0">
            <wp:extent cx="4980940" cy="2135505"/>
            <wp:effectExtent l="0" t="0" r="0" b="0"/>
            <wp:docPr id="1" name="Εικόνα 1" descr="https://omathimatikos.gr/wp-content/uploads/2022/03/1-3-523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mathimatikos.gr/wp-content/uploads/2022/03/1-3-523x22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0940" cy="2135505"/>
                    </a:xfrm>
                    <a:prstGeom prst="rect">
                      <a:avLst/>
                    </a:prstGeom>
                    <a:noFill/>
                    <a:ln>
                      <a:noFill/>
                    </a:ln>
                  </pic:spPr>
                </pic:pic>
              </a:graphicData>
            </a:graphic>
          </wp:inline>
        </w:drawing>
      </w:r>
    </w:p>
    <w:p w:rsidR="00470BEC" w:rsidRDefault="00470BEC"/>
    <w:sectPr w:rsidR="00470B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D35F3"/>
    <w:multiLevelType w:val="multilevel"/>
    <w:tmpl w:val="ECA6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E4264"/>
    <w:multiLevelType w:val="multilevel"/>
    <w:tmpl w:val="685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14051"/>
    <w:multiLevelType w:val="multilevel"/>
    <w:tmpl w:val="2BE0883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EC"/>
    <w:rsid w:val="002B1D29"/>
    <w:rsid w:val="00346D43"/>
    <w:rsid w:val="00470BEC"/>
    <w:rsid w:val="004955BB"/>
    <w:rsid w:val="005206C6"/>
    <w:rsid w:val="008602D3"/>
    <w:rsid w:val="00AD2227"/>
    <w:rsid w:val="00D75E64"/>
    <w:rsid w:val="00EE0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894CB-D607-4A64-B68B-4A957370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D75E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70BEC"/>
    <w:rPr>
      <w:color w:val="0563C1" w:themeColor="hyperlink"/>
      <w:u w:val="single"/>
    </w:rPr>
  </w:style>
  <w:style w:type="character" w:customStyle="1" w:styleId="3Char">
    <w:name w:val="Επικεφαλίδα 3 Char"/>
    <w:basedOn w:val="a0"/>
    <w:link w:val="3"/>
    <w:uiPriority w:val="9"/>
    <w:semiHidden/>
    <w:rsid w:val="00D75E64"/>
    <w:rPr>
      <w:rFonts w:asciiTheme="majorHAnsi" w:eastAsiaTheme="majorEastAsia" w:hAnsiTheme="majorHAnsi" w:cstheme="majorBidi"/>
      <w:color w:val="1F4D78" w:themeColor="accent1" w:themeShade="7F"/>
      <w:sz w:val="24"/>
      <w:szCs w:val="24"/>
    </w:rPr>
  </w:style>
  <w:style w:type="character" w:styleId="-0">
    <w:name w:val="FollowedHyperlink"/>
    <w:basedOn w:val="a0"/>
    <w:uiPriority w:val="99"/>
    <w:semiHidden/>
    <w:unhideWhenUsed/>
    <w:rsid w:val="00D75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01917">
      <w:bodyDiv w:val="1"/>
      <w:marLeft w:val="0"/>
      <w:marRight w:val="0"/>
      <w:marTop w:val="0"/>
      <w:marBottom w:val="0"/>
      <w:divBdr>
        <w:top w:val="none" w:sz="0" w:space="0" w:color="auto"/>
        <w:left w:val="none" w:sz="0" w:space="0" w:color="auto"/>
        <w:bottom w:val="none" w:sz="0" w:space="0" w:color="auto"/>
        <w:right w:val="none" w:sz="0" w:space="0" w:color="auto"/>
      </w:divBdr>
      <w:divsChild>
        <w:div w:id="38811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fest6-4-22" TargetMode="External"/><Relationship Id="rId13" Type="http://schemas.openxmlformats.org/officeDocument/2006/relationships/hyperlink" Target="https://bit.ly/CGym22"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bitly.ws/caG7" TargetMode="External"/><Relationship Id="rId12" Type="http://schemas.openxmlformats.org/officeDocument/2006/relationships/hyperlink" Target="https://bit.ly/ALyk22" TargetMode="External"/><Relationship Id="rId17" Type="http://schemas.openxmlformats.org/officeDocument/2006/relationships/hyperlink" Target="file:///C:\Users\kbour\Desktop\ekete.gr"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kbour\Desktop\ekete.gr" TargetMode="External"/><Relationship Id="rId11" Type="http://schemas.openxmlformats.org/officeDocument/2006/relationships/hyperlink" Target="https://bit.ly/BLyk22" TargetMode="External"/><Relationship Id="rId5" Type="http://schemas.openxmlformats.org/officeDocument/2006/relationships/image" Target="media/image1.png"/><Relationship Id="rId15" Type="http://schemas.openxmlformats.org/officeDocument/2006/relationships/hyperlink" Target="https://bit.ly/AGym22" TargetMode="External"/><Relationship Id="rId10" Type="http://schemas.openxmlformats.org/officeDocument/2006/relationships/hyperlink" Target="https://bit.ly/CLyk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fest7-4-22" TargetMode="External"/><Relationship Id="rId14" Type="http://schemas.openxmlformats.org/officeDocument/2006/relationships/hyperlink" Target="https://bit.ly/BGym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812</Words>
  <Characters>4385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Lamprini Marti</cp:lastModifiedBy>
  <cp:revision>6</cp:revision>
  <dcterms:created xsi:type="dcterms:W3CDTF">2022-03-29T11:03:00Z</dcterms:created>
  <dcterms:modified xsi:type="dcterms:W3CDTF">2022-04-01T09:33:00Z</dcterms:modified>
</cp:coreProperties>
</file>