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77" w:rsidRPr="00844E3C" w:rsidRDefault="00842377" w:rsidP="00842377">
      <w:pPr>
        <w:ind w:right="-355"/>
        <w:rPr>
          <w:b/>
        </w:rPr>
      </w:pPr>
      <w:r w:rsidRPr="00844E3C">
        <w:rPr>
          <w:rFonts w:cs="Arial"/>
          <w:b/>
        </w:rPr>
        <w:t xml:space="preserve">                                                                                                      </w:t>
      </w:r>
      <w:r w:rsidRPr="00844E3C">
        <w:rPr>
          <w:b/>
        </w:rPr>
        <w:tab/>
      </w:r>
      <w:r w:rsidRPr="00844E3C">
        <w:rPr>
          <w:b/>
        </w:rPr>
        <w:tab/>
      </w:r>
    </w:p>
    <w:tbl>
      <w:tblPr>
        <w:tblW w:w="10245" w:type="dxa"/>
        <w:tblInd w:w="-72" w:type="dxa"/>
        <w:tblLayout w:type="fixed"/>
        <w:tblLook w:val="0000"/>
      </w:tblPr>
      <w:tblGrid>
        <w:gridCol w:w="4980"/>
        <w:gridCol w:w="5265"/>
      </w:tblGrid>
      <w:tr w:rsidR="00842377" w:rsidRPr="00842377" w:rsidTr="00EE6707">
        <w:trPr>
          <w:trHeight w:val="5379"/>
        </w:trPr>
        <w:tc>
          <w:tcPr>
            <w:tcW w:w="4980" w:type="dxa"/>
          </w:tcPr>
          <w:p w:rsidR="00842377" w:rsidRPr="00842377" w:rsidRDefault="00842377" w:rsidP="00EE6707">
            <w:pPr>
              <w:jc w:val="both"/>
              <w:rPr>
                <w:rFonts w:ascii="Bookman Old Style" w:hAnsi="Bookman Old Style"/>
              </w:rPr>
            </w:pPr>
            <w:r w:rsidRPr="00842377">
              <w:rPr>
                <w:rFonts w:ascii="Bookman Old Style" w:hAnsi="Bookman Old Style"/>
                <w:noProof/>
              </w:rPr>
              <w:pict>
                <v:shapetype id="_x0000_t202" coordsize="21600,21600" o:spt="202" path="m,l,21600r21600,l21600,xe">
                  <v:stroke joinstyle="miter"/>
                  <v:path gradientshapeok="t" o:connecttype="rect"/>
                </v:shapetype>
                <v:shape id="_x0000_s1026" type="#_x0000_t202" style="position:absolute;left:0;text-align:left;margin-left:3.6pt;margin-top:3.35pt;width:208.1pt;height:100.9pt;z-index:251660288;mso-width-relative:margin;mso-height-relative:margin" stroked="f" strokeweight="2.25pt">
                  <v:stroke dashstyle="1 1" endcap="round"/>
                  <v:textbox style="mso-next-textbox:#_x0000_s1026" inset="0,0,0,0">
                    <w:txbxContent>
                      <w:p w:rsidR="00842377" w:rsidRPr="00D16FCD" w:rsidRDefault="00842377" w:rsidP="00842377">
                        <w:pPr>
                          <w:jc w:val="center"/>
                        </w:pPr>
                        <w:r>
                          <w:rPr>
                            <w:noProof/>
                            <w:lang w:val="el-GR" w:eastAsia="el-GR"/>
                          </w:rPr>
                          <w:drawing>
                            <wp:inline distT="0" distB="0" distL="0" distR="0">
                              <wp:extent cx="414655" cy="414655"/>
                              <wp:effectExtent l="19050" t="0" r="444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14655" cy="414655"/>
                                      </a:xfrm>
                                      <a:prstGeom prst="rect">
                                        <a:avLst/>
                                      </a:prstGeom>
                                      <a:noFill/>
                                      <a:ln w="9525">
                                        <a:noFill/>
                                        <a:miter lim="800000"/>
                                        <a:headEnd/>
                                        <a:tailEnd/>
                                      </a:ln>
                                    </pic:spPr>
                                  </pic:pic>
                                </a:graphicData>
                              </a:graphic>
                            </wp:inline>
                          </w:drawing>
                        </w:r>
                      </w:p>
                      <w:p w:rsidR="00842377" w:rsidRPr="00842377" w:rsidRDefault="00842377" w:rsidP="00842377">
                        <w:pPr>
                          <w:jc w:val="center"/>
                          <w:rPr>
                            <w:rFonts w:ascii="Bookman Old Style" w:hAnsi="Bookman Old Style" w:cs="Arial"/>
                            <w:lang w:val="el-GR"/>
                          </w:rPr>
                        </w:pPr>
                        <w:r w:rsidRPr="00842377">
                          <w:rPr>
                            <w:rFonts w:ascii="Bookman Old Style" w:hAnsi="Bookman Old Style" w:cs="Arial"/>
                            <w:lang w:val="el-GR"/>
                          </w:rPr>
                          <w:t>ΕΛΛΗΝΙΚΗ ΔΗΜΟΚΡΑΤΙΑ</w:t>
                        </w:r>
                      </w:p>
                      <w:p w:rsidR="00842377" w:rsidRPr="00842377" w:rsidRDefault="00842377" w:rsidP="00842377">
                        <w:pPr>
                          <w:jc w:val="center"/>
                          <w:rPr>
                            <w:rFonts w:ascii="Bookman Old Style" w:hAnsi="Bookman Old Style" w:cs="Arial"/>
                            <w:lang w:val="el-GR"/>
                          </w:rPr>
                        </w:pPr>
                        <w:r w:rsidRPr="00842377">
                          <w:rPr>
                            <w:rFonts w:ascii="Bookman Old Style" w:hAnsi="Bookman Old Style" w:cs="Arial"/>
                            <w:lang w:val="el-GR"/>
                          </w:rPr>
                          <w:t>ΥΠΟΥΡΓΕΙΟ  ΠΑΙΔΕΙΑΣ ΚΑΙ  ΘΡΗΣΚΕΥΜΑΤΩΝ</w:t>
                        </w:r>
                      </w:p>
                      <w:p w:rsidR="00842377" w:rsidRPr="00D16FCD" w:rsidRDefault="00842377" w:rsidP="00842377">
                        <w:pPr>
                          <w:jc w:val="center"/>
                          <w:rPr>
                            <w:rFonts w:cs="Arial"/>
                            <w:sz w:val="20"/>
                            <w:szCs w:val="20"/>
                          </w:rPr>
                        </w:pPr>
                        <w:r w:rsidRPr="00D16FCD">
                          <w:rPr>
                            <w:rFonts w:cs="Arial"/>
                            <w:sz w:val="20"/>
                            <w:szCs w:val="20"/>
                          </w:rPr>
                          <w:t>-----</w:t>
                        </w:r>
                      </w:p>
                    </w:txbxContent>
                  </v:textbox>
                </v:shape>
              </w:pict>
            </w:r>
            <w:r w:rsidRPr="00842377">
              <w:rPr>
                <w:rFonts w:ascii="Bookman Old Style" w:hAnsi="Bookman Old Style"/>
              </w:rPr>
              <w:t xml:space="preserve">                          </w:t>
            </w:r>
          </w:p>
          <w:p w:rsidR="00842377" w:rsidRPr="00842377" w:rsidRDefault="00842377" w:rsidP="00EE6707">
            <w:pPr>
              <w:rPr>
                <w:rFonts w:ascii="Bookman Old Style" w:hAnsi="Bookman Old Style"/>
                <w:b/>
                <w:spacing w:val="60"/>
              </w:rPr>
            </w:pPr>
          </w:p>
          <w:p w:rsidR="00842377" w:rsidRPr="00842377" w:rsidRDefault="00842377" w:rsidP="00EE6707">
            <w:pPr>
              <w:pStyle w:val="xl28"/>
              <w:pBdr>
                <w:left w:val="none" w:sz="0" w:space="0" w:color="auto"/>
                <w:right w:val="none" w:sz="0" w:space="0" w:color="auto"/>
              </w:pBdr>
              <w:spacing w:before="0" w:beforeAutospacing="0" w:after="0" w:afterAutospacing="0"/>
              <w:rPr>
                <w:rFonts w:ascii="Bookman Old Style" w:eastAsia="Times New Roman" w:hAnsi="Bookman Old Style" w:cs="Times New Roman"/>
                <w:bCs w:val="0"/>
                <w:spacing w:val="60"/>
                <w:szCs w:val="24"/>
              </w:rPr>
            </w:pPr>
            <w:r w:rsidRPr="00842377">
              <w:rPr>
                <w:rFonts w:ascii="Bookman Old Style" w:eastAsia="Times New Roman" w:hAnsi="Bookman Old Style" w:cs="Times New Roman"/>
                <w:bCs w:val="0"/>
                <w:spacing w:val="60"/>
                <w:szCs w:val="24"/>
              </w:rPr>
              <w:t xml:space="preserve">   </w:t>
            </w:r>
          </w:p>
          <w:p w:rsidR="00842377" w:rsidRPr="00842377" w:rsidRDefault="00842377" w:rsidP="00EE6707">
            <w:pPr>
              <w:pStyle w:val="xl28"/>
              <w:pBdr>
                <w:left w:val="none" w:sz="0" w:space="0" w:color="auto"/>
                <w:right w:val="none" w:sz="0" w:space="0" w:color="auto"/>
              </w:pBdr>
              <w:spacing w:before="0" w:beforeAutospacing="0" w:after="0" w:afterAutospacing="0"/>
              <w:rPr>
                <w:rFonts w:ascii="Bookman Old Style" w:eastAsia="Times New Roman" w:hAnsi="Bookman Old Style" w:cs="Times New Roman"/>
                <w:bCs w:val="0"/>
                <w:spacing w:val="60"/>
                <w:szCs w:val="24"/>
              </w:rPr>
            </w:pPr>
            <w:r w:rsidRPr="00842377">
              <w:rPr>
                <w:rFonts w:ascii="Bookman Old Style" w:eastAsia="Times New Roman" w:hAnsi="Bookman Old Style" w:cs="Times New Roman"/>
                <w:bCs w:val="0"/>
                <w:spacing w:val="60"/>
                <w:szCs w:val="24"/>
              </w:rPr>
              <w:t xml:space="preserve">     </w:t>
            </w:r>
          </w:p>
          <w:p w:rsidR="00842377" w:rsidRPr="00842377" w:rsidRDefault="00842377" w:rsidP="00EE6707">
            <w:pPr>
              <w:jc w:val="center"/>
              <w:rPr>
                <w:rFonts w:ascii="Bookman Old Style" w:hAnsi="Bookman Old Style"/>
                <w:b/>
              </w:rPr>
            </w:pPr>
          </w:p>
          <w:p w:rsidR="00842377" w:rsidRPr="00842377" w:rsidRDefault="00842377" w:rsidP="00EE6707">
            <w:pPr>
              <w:jc w:val="center"/>
              <w:rPr>
                <w:rFonts w:ascii="Bookman Old Style" w:hAnsi="Bookman Old Style"/>
                <w:b/>
              </w:rPr>
            </w:pPr>
            <w:r w:rsidRPr="00842377">
              <w:rPr>
                <w:rFonts w:ascii="Bookman Old Style" w:hAnsi="Bookman Old Style"/>
                <w:noProof/>
              </w:rPr>
              <w:pict>
                <v:shape id="_x0000_s1027" type="#_x0000_t202" style="position:absolute;left:0;text-align:left;margin-left:-36.45pt;margin-top:10.4pt;width:280.55pt;height:110.6pt;z-index:251661312;mso-width-relative:margin;mso-height-relative:margin" stroked="f" strokeweight="2.25pt">
                  <v:stroke dashstyle="1 1" endcap="round"/>
                  <v:textbox style="mso-next-textbox:#_x0000_s1027">
                    <w:txbxContent>
                      <w:p w:rsidR="00842377" w:rsidRPr="00842377" w:rsidRDefault="00842377" w:rsidP="00842377">
                        <w:pPr>
                          <w:jc w:val="center"/>
                          <w:rPr>
                            <w:rFonts w:ascii="Bookman Old Style" w:hAnsi="Bookman Old Style" w:cs="Arial"/>
                            <w:sz w:val="20"/>
                            <w:szCs w:val="20"/>
                            <w:lang w:val="el-GR"/>
                          </w:rPr>
                        </w:pPr>
                        <w:r w:rsidRPr="00842377">
                          <w:rPr>
                            <w:rFonts w:ascii="Bookman Old Style" w:hAnsi="Bookman Old Style" w:cs="Arial"/>
                            <w:sz w:val="20"/>
                            <w:szCs w:val="20"/>
                            <w:lang w:val="el-GR"/>
                          </w:rPr>
                          <w:t xml:space="preserve">ΠΕΡΙΦΕΡΕΙΑΚΗ Δ/ΝΣΗ </w:t>
                        </w:r>
                      </w:p>
                      <w:p w:rsidR="00842377" w:rsidRPr="00842377" w:rsidRDefault="00842377" w:rsidP="00842377">
                        <w:pPr>
                          <w:jc w:val="center"/>
                          <w:rPr>
                            <w:rFonts w:ascii="Bookman Old Style" w:hAnsi="Bookman Old Style" w:cs="Arial"/>
                            <w:sz w:val="20"/>
                            <w:szCs w:val="20"/>
                            <w:lang w:val="el-GR"/>
                          </w:rPr>
                        </w:pPr>
                        <w:r w:rsidRPr="00842377">
                          <w:rPr>
                            <w:rFonts w:ascii="Bookman Old Style" w:hAnsi="Bookman Old Style" w:cs="Arial"/>
                            <w:sz w:val="20"/>
                            <w:szCs w:val="20"/>
                            <w:lang w:val="el-GR"/>
                          </w:rPr>
                          <w:t>Α/ΘΜΙΑΣ &amp; Β/ΘΜΙΑΣ ΕΚΠ/ΣΗΣ</w:t>
                        </w:r>
                      </w:p>
                      <w:p w:rsidR="00842377" w:rsidRPr="00842377" w:rsidRDefault="00842377" w:rsidP="00842377">
                        <w:pPr>
                          <w:jc w:val="center"/>
                          <w:rPr>
                            <w:rFonts w:ascii="Bookman Old Style" w:hAnsi="Bookman Old Style" w:cs="Arial"/>
                            <w:sz w:val="20"/>
                            <w:szCs w:val="20"/>
                            <w:lang w:val="el-GR"/>
                          </w:rPr>
                        </w:pPr>
                        <w:r w:rsidRPr="00842377">
                          <w:rPr>
                            <w:rFonts w:ascii="Bookman Old Style" w:hAnsi="Bookman Old Style" w:cs="Arial"/>
                            <w:sz w:val="20"/>
                            <w:szCs w:val="20"/>
                            <w:lang w:val="el-GR"/>
                          </w:rPr>
                          <w:t>ΚΕΝΤΡΙΚΗΣ ΜΑΚΕΔΟΝΙΑΣ</w:t>
                        </w:r>
                      </w:p>
                      <w:p w:rsidR="00842377" w:rsidRPr="00842377" w:rsidRDefault="00842377" w:rsidP="00842377">
                        <w:pPr>
                          <w:jc w:val="center"/>
                          <w:rPr>
                            <w:rFonts w:ascii="Bookman Old Style" w:hAnsi="Bookman Old Style" w:cs="Arial"/>
                            <w:sz w:val="20"/>
                            <w:szCs w:val="20"/>
                            <w:lang w:val="el-GR"/>
                          </w:rPr>
                        </w:pPr>
                        <w:r w:rsidRPr="00842377">
                          <w:rPr>
                            <w:rFonts w:ascii="Bookman Old Style" w:hAnsi="Bookman Old Style" w:cs="Arial"/>
                            <w:sz w:val="20"/>
                            <w:szCs w:val="20"/>
                            <w:lang w:val="el-GR"/>
                          </w:rPr>
                          <w:t>2</w:t>
                        </w:r>
                        <w:r w:rsidRPr="00842377">
                          <w:rPr>
                            <w:rFonts w:ascii="Bookman Old Style" w:hAnsi="Bookman Old Style" w:cs="Arial"/>
                            <w:sz w:val="20"/>
                            <w:szCs w:val="20"/>
                            <w:vertAlign w:val="superscript"/>
                            <w:lang w:val="el-GR"/>
                          </w:rPr>
                          <w:t xml:space="preserve">ο  </w:t>
                        </w:r>
                        <w:r w:rsidRPr="00842377">
                          <w:rPr>
                            <w:rFonts w:ascii="Bookman Old Style" w:hAnsi="Bookman Old Style" w:cs="Arial"/>
                            <w:sz w:val="20"/>
                            <w:szCs w:val="20"/>
                            <w:lang w:val="el-GR"/>
                          </w:rPr>
                          <w:t xml:space="preserve">ΠΕΡΙΦΕΡΕΙΑΚΟ ΚΕΝΤΡΟ ΕΚΠΑΙΔΕΥΤΙΚΟΥ ΣΧΕΔΙΑΣΜΟΥ </w:t>
                        </w:r>
                      </w:p>
                      <w:p w:rsidR="00842377" w:rsidRPr="00842377" w:rsidRDefault="00842377" w:rsidP="00842377">
                        <w:pPr>
                          <w:jc w:val="center"/>
                          <w:rPr>
                            <w:rFonts w:ascii="Bookman Old Style" w:hAnsi="Bookman Old Style" w:cs="Arial"/>
                            <w:sz w:val="20"/>
                            <w:szCs w:val="20"/>
                          </w:rPr>
                        </w:pPr>
                        <w:proofErr w:type="gramStart"/>
                        <w:r w:rsidRPr="00842377">
                          <w:rPr>
                            <w:rFonts w:ascii="Bookman Old Style" w:hAnsi="Bookman Old Style" w:cs="Arial"/>
                            <w:sz w:val="20"/>
                            <w:szCs w:val="20"/>
                          </w:rPr>
                          <w:t>(ΠΕ.Κ.Ε.Σ.)</w:t>
                        </w:r>
                        <w:proofErr w:type="gramEnd"/>
                      </w:p>
                      <w:p w:rsidR="00842377" w:rsidRDefault="00842377" w:rsidP="00842377">
                        <w:pPr>
                          <w:jc w:val="center"/>
                          <w:rPr>
                            <w:rFonts w:ascii="Arial" w:hAnsi="Arial" w:cs="Arial"/>
                            <w:sz w:val="20"/>
                            <w:szCs w:val="20"/>
                          </w:rPr>
                        </w:pPr>
                      </w:p>
                      <w:p w:rsidR="00842377" w:rsidRPr="00C01BF3" w:rsidRDefault="00842377" w:rsidP="00842377">
                        <w:pPr>
                          <w:jc w:val="center"/>
                          <w:rPr>
                            <w:rFonts w:ascii="Arial" w:hAnsi="Arial" w:cs="Arial"/>
                            <w:sz w:val="20"/>
                            <w:szCs w:val="20"/>
                          </w:rPr>
                        </w:pPr>
                      </w:p>
                      <w:p w:rsidR="00842377" w:rsidRPr="00D01F39" w:rsidRDefault="00842377" w:rsidP="00842377">
                        <w:pPr>
                          <w:jc w:val="center"/>
                          <w:rPr>
                            <w:sz w:val="20"/>
                            <w:szCs w:val="20"/>
                          </w:rPr>
                        </w:pPr>
                      </w:p>
                      <w:p w:rsidR="00842377" w:rsidRDefault="00842377" w:rsidP="00842377">
                        <w:pPr>
                          <w:jc w:val="center"/>
                          <w:rPr>
                            <w:sz w:val="20"/>
                            <w:szCs w:val="20"/>
                          </w:rPr>
                        </w:pPr>
                      </w:p>
                      <w:p w:rsidR="00842377" w:rsidRPr="007A7A34" w:rsidRDefault="00842377" w:rsidP="00842377">
                        <w:pPr>
                          <w:jc w:val="center"/>
                          <w:rPr>
                            <w:b/>
                            <w:sz w:val="20"/>
                            <w:szCs w:val="20"/>
                          </w:rPr>
                        </w:pPr>
                        <w:r w:rsidRPr="007A7A34">
                          <w:rPr>
                            <w:b/>
                            <w:sz w:val="20"/>
                            <w:szCs w:val="20"/>
                          </w:rPr>
                          <w:t xml:space="preserve"> </w:t>
                        </w:r>
                      </w:p>
                      <w:p w:rsidR="00842377" w:rsidRPr="00D6755F" w:rsidRDefault="00842377" w:rsidP="00842377">
                        <w:pPr>
                          <w:jc w:val="center"/>
                          <w:rPr>
                            <w:sz w:val="20"/>
                            <w:szCs w:val="20"/>
                          </w:rPr>
                        </w:pPr>
                      </w:p>
                      <w:p w:rsidR="00842377" w:rsidRDefault="00842377" w:rsidP="00842377"/>
                      <w:p w:rsidR="00842377" w:rsidRDefault="00842377" w:rsidP="00842377"/>
                    </w:txbxContent>
                  </v:textbox>
                </v:shape>
              </w:pict>
            </w:r>
          </w:p>
          <w:p w:rsidR="00842377" w:rsidRPr="00842377" w:rsidRDefault="00842377" w:rsidP="00EE6707">
            <w:pPr>
              <w:jc w:val="center"/>
              <w:rPr>
                <w:rFonts w:ascii="Bookman Old Style" w:hAnsi="Bookman Old Style"/>
                <w:b/>
              </w:rPr>
            </w:pPr>
          </w:p>
          <w:p w:rsidR="00842377" w:rsidRPr="00842377" w:rsidRDefault="00842377" w:rsidP="00EE6707">
            <w:pPr>
              <w:jc w:val="center"/>
              <w:rPr>
                <w:rFonts w:ascii="Bookman Old Style" w:hAnsi="Bookman Old Style"/>
                <w:b/>
              </w:rPr>
            </w:pPr>
          </w:p>
          <w:p w:rsidR="00842377" w:rsidRPr="00842377" w:rsidRDefault="00842377" w:rsidP="00EE6707">
            <w:pPr>
              <w:rPr>
                <w:rFonts w:ascii="Bookman Old Style" w:hAnsi="Bookman Old Style" w:cs="Arial"/>
                <w:b/>
                <w:lang w:val="de-DE"/>
              </w:rPr>
            </w:pPr>
          </w:p>
          <w:p w:rsidR="00842377" w:rsidRPr="00842377" w:rsidRDefault="00842377" w:rsidP="00EE6707">
            <w:pPr>
              <w:rPr>
                <w:rFonts w:ascii="Bookman Old Style" w:hAnsi="Bookman Old Style" w:cs="Arial"/>
                <w:lang w:val="el-GR"/>
              </w:rPr>
            </w:pPr>
          </w:p>
          <w:p w:rsidR="00842377" w:rsidRPr="00842377" w:rsidRDefault="00842377" w:rsidP="00EE6707">
            <w:pPr>
              <w:rPr>
                <w:rFonts w:ascii="Bookman Old Style" w:hAnsi="Bookman Old Style" w:cs="Arial"/>
                <w:lang w:val="de-DE"/>
              </w:rPr>
            </w:pPr>
            <w:r w:rsidRPr="00842377">
              <w:rPr>
                <w:rFonts w:ascii="Bookman Old Style" w:hAnsi="Bookman Old Style"/>
                <w:noProof/>
              </w:rPr>
              <w:pict>
                <v:shape id="_x0000_s1028" type="#_x0000_t202" style="position:absolute;margin-left:-36.45pt;margin-top:11.3pt;width:264.45pt;height:187.55pt;z-index:251662336;mso-width-relative:margin;mso-height-relative:margin" stroked="f" strokeweight="2.25pt">
                  <v:stroke dashstyle="1 1" endcap="round"/>
                  <v:textbox style="mso-next-textbox:#_x0000_s1028">
                    <w:txbxContent>
                      <w:p w:rsidR="00842377" w:rsidRPr="004F0D08" w:rsidRDefault="00842377" w:rsidP="00842377">
                        <w:pPr>
                          <w:jc w:val="center"/>
                          <w:rPr>
                            <w:rFonts w:ascii="Arial" w:hAnsi="Arial" w:cs="Arial"/>
                            <w:sz w:val="20"/>
                            <w:szCs w:val="20"/>
                          </w:rPr>
                        </w:pPr>
                        <w:r w:rsidRPr="004F0D08">
                          <w:rPr>
                            <w:rFonts w:ascii="Arial" w:hAnsi="Arial" w:cs="Arial"/>
                            <w:sz w:val="20"/>
                            <w:szCs w:val="20"/>
                          </w:rPr>
                          <w:t>-----</w:t>
                        </w:r>
                      </w:p>
                      <w:tbl>
                        <w:tblPr>
                          <w:tblW w:w="5211" w:type="dxa"/>
                          <w:tblLayout w:type="fixed"/>
                          <w:tblLook w:val="04A0"/>
                        </w:tblPr>
                        <w:tblGrid>
                          <w:gridCol w:w="1809"/>
                          <w:gridCol w:w="2924"/>
                          <w:gridCol w:w="478"/>
                        </w:tblGrid>
                        <w:tr w:rsidR="00842377" w:rsidRPr="00D16FCD" w:rsidTr="00842377">
                          <w:trPr>
                            <w:gridAfter w:val="1"/>
                            <w:wAfter w:w="478" w:type="dxa"/>
                          </w:trPr>
                          <w:tc>
                            <w:tcPr>
                              <w:tcW w:w="1809" w:type="dxa"/>
                            </w:tcPr>
                            <w:p w:rsidR="00842377" w:rsidRPr="00842377" w:rsidRDefault="00842377" w:rsidP="00AD7295">
                              <w:pPr>
                                <w:rPr>
                                  <w:rFonts w:ascii="Bookman Old Style" w:hAnsi="Bookman Old Style"/>
                                  <w:sz w:val="20"/>
                                  <w:szCs w:val="20"/>
                                </w:rPr>
                              </w:pPr>
                              <w:proofErr w:type="spellStart"/>
                              <w:r w:rsidRPr="00842377">
                                <w:rPr>
                                  <w:rFonts w:ascii="Bookman Old Style" w:hAnsi="Bookman Old Style"/>
                                  <w:sz w:val="20"/>
                                  <w:szCs w:val="20"/>
                                </w:rPr>
                                <w:t>Ταχ</w:t>
                              </w:r>
                              <w:proofErr w:type="spellEnd"/>
                              <w:r w:rsidRPr="00842377">
                                <w:rPr>
                                  <w:rFonts w:ascii="Bookman Old Style" w:hAnsi="Bookman Old Style"/>
                                  <w:sz w:val="20"/>
                                  <w:szCs w:val="20"/>
                                </w:rPr>
                                <w:t>. Δ/</w:t>
                              </w:r>
                              <w:proofErr w:type="spellStart"/>
                              <w:r w:rsidRPr="00842377">
                                <w:rPr>
                                  <w:rFonts w:ascii="Bookman Old Style" w:hAnsi="Bookman Old Style"/>
                                  <w:sz w:val="20"/>
                                  <w:szCs w:val="20"/>
                                </w:rPr>
                                <w:t>νση</w:t>
                              </w:r>
                              <w:proofErr w:type="spellEnd"/>
                              <w:r w:rsidRPr="00842377">
                                <w:rPr>
                                  <w:rFonts w:ascii="Bookman Old Style" w:hAnsi="Bookman Old Style"/>
                                  <w:sz w:val="20"/>
                                  <w:szCs w:val="20"/>
                                </w:rPr>
                                <w:t>:</w:t>
                              </w:r>
                            </w:p>
                          </w:tc>
                          <w:tc>
                            <w:tcPr>
                              <w:tcW w:w="2924" w:type="dxa"/>
                            </w:tcPr>
                            <w:p w:rsidR="00842377" w:rsidRPr="00842377" w:rsidRDefault="00842377" w:rsidP="00AD7295">
                              <w:pPr>
                                <w:rPr>
                                  <w:rFonts w:ascii="Bookman Old Style" w:hAnsi="Bookman Old Style"/>
                                  <w:sz w:val="20"/>
                                  <w:szCs w:val="20"/>
                                </w:rPr>
                              </w:pPr>
                              <w:proofErr w:type="spellStart"/>
                              <w:r w:rsidRPr="00842377">
                                <w:rPr>
                                  <w:rFonts w:ascii="Bookman Old Style" w:hAnsi="Bookman Old Style"/>
                                  <w:sz w:val="20"/>
                                  <w:szCs w:val="20"/>
                                </w:rPr>
                                <w:t>Κολοκοτρώνη</w:t>
                              </w:r>
                              <w:proofErr w:type="spellEnd"/>
                              <w:r w:rsidRPr="00842377">
                                <w:rPr>
                                  <w:rFonts w:ascii="Bookman Old Style" w:hAnsi="Bookman Old Style"/>
                                  <w:sz w:val="20"/>
                                  <w:szCs w:val="20"/>
                                </w:rPr>
                                <w:t xml:space="preserve"> 22</w:t>
                              </w:r>
                            </w:p>
                          </w:tc>
                        </w:tr>
                        <w:tr w:rsidR="00842377" w:rsidRPr="00D16FCD" w:rsidTr="00842377">
                          <w:trPr>
                            <w:gridAfter w:val="1"/>
                            <w:wAfter w:w="478" w:type="dxa"/>
                          </w:trPr>
                          <w:tc>
                            <w:tcPr>
                              <w:tcW w:w="1809" w:type="dxa"/>
                            </w:tcPr>
                            <w:p w:rsidR="00842377" w:rsidRPr="00842377" w:rsidRDefault="00842377" w:rsidP="00842377">
                              <w:pPr>
                                <w:rPr>
                                  <w:rFonts w:ascii="Bookman Old Style" w:hAnsi="Bookman Old Style"/>
                                  <w:sz w:val="20"/>
                                  <w:szCs w:val="20"/>
                                </w:rPr>
                              </w:pPr>
                              <w:r w:rsidRPr="00842377">
                                <w:rPr>
                                  <w:rFonts w:ascii="Bookman Old Style" w:hAnsi="Bookman Old Style"/>
                                  <w:sz w:val="20"/>
                                  <w:szCs w:val="20"/>
                                </w:rPr>
                                <w:t xml:space="preserve">Τ.Κ.  </w:t>
                              </w:r>
                              <w:proofErr w:type="spellStart"/>
                              <w:r w:rsidRPr="00842377">
                                <w:rPr>
                                  <w:rFonts w:ascii="Bookman Old Style" w:hAnsi="Bookman Old Style"/>
                                  <w:sz w:val="20"/>
                                  <w:szCs w:val="20"/>
                                </w:rPr>
                                <w:t>Πόλη</w:t>
                              </w:r>
                              <w:proofErr w:type="spellEnd"/>
                              <w:r w:rsidRPr="00842377">
                                <w:rPr>
                                  <w:rFonts w:ascii="Bookman Old Style" w:hAnsi="Bookman Old Style"/>
                                  <w:sz w:val="20"/>
                                  <w:szCs w:val="20"/>
                                </w:rPr>
                                <w:t xml:space="preserve">: </w:t>
                              </w:r>
                            </w:p>
                          </w:tc>
                          <w:tc>
                            <w:tcPr>
                              <w:tcW w:w="2924" w:type="dxa"/>
                            </w:tcPr>
                            <w:p w:rsidR="00842377" w:rsidRPr="00842377" w:rsidRDefault="00842377" w:rsidP="00AD7295">
                              <w:pPr>
                                <w:rPr>
                                  <w:rFonts w:ascii="Bookman Old Style" w:hAnsi="Bookman Old Style"/>
                                  <w:sz w:val="20"/>
                                  <w:szCs w:val="20"/>
                                  <w:lang w:val="el-GR"/>
                                </w:rPr>
                              </w:pPr>
                              <w:r w:rsidRPr="00842377">
                                <w:rPr>
                                  <w:rFonts w:ascii="Bookman Old Style" w:hAnsi="Bookman Old Style"/>
                                  <w:sz w:val="20"/>
                                  <w:szCs w:val="20"/>
                                  <w:lang w:val="el-GR"/>
                                </w:rPr>
                                <w:t xml:space="preserve"> </w:t>
                              </w:r>
                              <w:proofErr w:type="spellStart"/>
                              <w:r w:rsidRPr="00842377">
                                <w:rPr>
                                  <w:rFonts w:ascii="Bookman Old Style" w:hAnsi="Bookman Old Style"/>
                                  <w:sz w:val="20"/>
                                  <w:szCs w:val="20"/>
                                </w:rPr>
                                <w:t>Σταυρούπολη</w:t>
                              </w:r>
                              <w:proofErr w:type="spellEnd"/>
                              <w:r w:rsidRPr="00842377">
                                <w:rPr>
                                  <w:rFonts w:ascii="Bookman Old Style" w:hAnsi="Bookman Old Style"/>
                                  <w:sz w:val="20"/>
                                  <w:szCs w:val="20"/>
                                </w:rPr>
                                <w:t xml:space="preserve"> </w:t>
                              </w:r>
                            </w:p>
                          </w:tc>
                        </w:tr>
                        <w:tr w:rsidR="00842377" w:rsidRPr="00D16FCD" w:rsidTr="00842377">
                          <w:trPr>
                            <w:gridAfter w:val="1"/>
                            <w:wAfter w:w="478" w:type="dxa"/>
                          </w:trPr>
                          <w:tc>
                            <w:tcPr>
                              <w:tcW w:w="1809" w:type="dxa"/>
                            </w:tcPr>
                            <w:p w:rsidR="00842377" w:rsidRPr="00842377" w:rsidRDefault="00842377" w:rsidP="00AD7295">
                              <w:pPr>
                                <w:rPr>
                                  <w:rFonts w:ascii="Bookman Old Style" w:hAnsi="Bookman Old Style"/>
                                  <w:sz w:val="20"/>
                                  <w:szCs w:val="20"/>
                                </w:rPr>
                              </w:pPr>
                              <w:proofErr w:type="spellStart"/>
                              <w:r w:rsidRPr="00842377">
                                <w:rPr>
                                  <w:rFonts w:ascii="Bookman Old Style" w:hAnsi="Bookman Old Style"/>
                                  <w:sz w:val="20"/>
                                  <w:szCs w:val="20"/>
                                </w:rPr>
                                <w:t>Πληροφορίες</w:t>
                              </w:r>
                              <w:proofErr w:type="spellEnd"/>
                              <w:r w:rsidRPr="00842377">
                                <w:rPr>
                                  <w:rFonts w:ascii="Bookman Old Style" w:hAnsi="Bookman Old Style"/>
                                  <w:sz w:val="20"/>
                                  <w:szCs w:val="20"/>
                                </w:rPr>
                                <w:t>:</w:t>
                              </w:r>
                            </w:p>
                          </w:tc>
                          <w:tc>
                            <w:tcPr>
                              <w:tcW w:w="2924" w:type="dxa"/>
                            </w:tcPr>
                            <w:p w:rsidR="00842377" w:rsidRPr="00842377" w:rsidRDefault="00842377" w:rsidP="00E51D76">
                              <w:pPr>
                                <w:rPr>
                                  <w:rFonts w:ascii="Bookman Old Style" w:hAnsi="Bookman Old Style"/>
                                  <w:sz w:val="20"/>
                                  <w:szCs w:val="20"/>
                                </w:rPr>
                              </w:pPr>
                              <w:r w:rsidRPr="00842377">
                                <w:rPr>
                                  <w:rFonts w:ascii="Bookman Old Style" w:hAnsi="Bookman Old Style"/>
                                  <w:sz w:val="20"/>
                                  <w:szCs w:val="20"/>
                                  <w:lang w:val="el-GR"/>
                                </w:rPr>
                                <w:t xml:space="preserve"> </w:t>
                              </w:r>
                              <w:proofErr w:type="spellStart"/>
                              <w:r w:rsidRPr="00842377">
                                <w:rPr>
                                  <w:rFonts w:ascii="Bookman Old Style" w:hAnsi="Bookman Old Style"/>
                                  <w:sz w:val="20"/>
                                  <w:szCs w:val="20"/>
                                </w:rPr>
                                <w:t>Σαββουλίδου</w:t>
                              </w:r>
                              <w:proofErr w:type="spellEnd"/>
                              <w:r w:rsidRPr="00842377">
                                <w:rPr>
                                  <w:rFonts w:ascii="Bookman Old Style" w:hAnsi="Bookman Old Style"/>
                                  <w:sz w:val="20"/>
                                  <w:szCs w:val="20"/>
                                </w:rPr>
                                <w:t xml:space="preserve"> </w:t>
                              </w:r>
                              <w:proofErr w:type="spellStart"/>
                              <w:r w:rsidRPr="00842377">
                                <w:rPr>
                                  <w:rFonts w:ascii="Bookman Old Style" w:hAnsi="Bookman Old Style"/>
                                  <w:sz w:val="20"/>
                                  <w:szCs w:val="20"/>
                                </w:rPr>
                                <w:t>Χριστίνα</w:t>
                              </w:r>
                              <w:proofErr w:type="spellEnd"/>
                            </w:p>
                            <w:p w:rsidR="00842377" w:rsidRPr="00842377" w:rsidRDefault="00842377" w:rsidP="00E51D76">
                              <w:pPr>
                                <w:rPr>
                                  <w:rFonts w:ascii="Bookman Old Style" w:hAnsi="Bookman Old Style"/>
                                  <w:sz w:val="20"/>
                                  <w:szCs w:val="20"/>
                                </w:rPr>
                              </w:pPr>
                              <w:proofErr w:type="spellStart"/>
                              <w:r w:rsidRPr="00842377">
                                <w:rPr>
                                  <w:rFonts w:ascii="Bookman Old Style" w:hAnsi="Bookman Old Style" w:cs="Calibri"/>
                                  <w:sz w:val="20"/>
                                  <w:szCs w:val="20"/>
                                </w:rPr>
                                <w:t>Καλογερούδη</w:t>
                              </w:r>
                              <w:proofErr w:type="spellEnd"/>
                              <w:r w:rsidRPr="00842377">
                                <w:rPr>
                                  <w:rFonts w:ascii="Bookman Old Style" w:hAnsi="Bookman Old Style" w:cs="Calibri"/>
                                  <w:sz w:val="20"/>
                                  <w:szCs w:val="20"/>
                                </w:rPr>
                                <w:t xml:space="preserve"> </w:t>
                              </w:r>
                              <w:proofErr w:type="spellStart"/>
                              <w:r w:rsidRPr="00842377">
                                <w:rPr>
                                  <w:rFonts w:ascii="Bookman Old Style" w:hAnsi="Bookman Old Style" w:cs="Calibri"/>
                                  <w:sz w:val="20"/>
                                  <w:szCs w:val="20"/>
                                </w:rPr>
                                <w:t>Γιαννούλα</w:t>
                              </w:r>
                              <w:proofErr w:type="spellEnd"/>
                            </w:p>
                          </w:tc>
                        </w:tr>
                        <w:tr w:rsidR="00842377" w:rsidRPr="00D16FCD" w:rsidTr="00842377">
                          <w:trPr>
                            <w:gridAfter w:val="1"/>
                            <w:wAfter w:w="478" w:type="dxa"/>
                          </w:trPr>
                          <w:tc>
                            <w:tcPr>
                              <w:tcW w:w="1809" w:type="dxa"/>
                            </w:tcPr>
                            <w:p w:rsidR="00842377" w:rsidRPr="00842377" w:rsidRDefault="00842377" w:rsidP="00E51D76">
                              <w:pPr>
                                <w:ind w:left="720" w:hanging="720"/>
                                <w:rPr>
                                  <w:rFonts w:ascii="Bookman Old Style" w:hAnsi="Bookman Old Style"/>
                                  <w:sz w:val="20"/>
                                  <w:szCs w:val="20"/>
                                </w:rPr>
                              </w:pPr>
                              <w:proofErr w:type="spellStart"/>
                              <w:r w:rsidRPr="00842377">
                                <w:rPr>
                                  <w:rFonts w:ascii="Bookman Old Style" w:hAnsi="Bookman Old Style"/>
                                  <w:sz w:val="20"/>
                                  <w:szCs w:val="20"/>
                                </w:rPr>
                                <w:t>Τηλέφωνο</w:t>
                              </w:r>
                              <w:proofErr w:type="spellEnd"/>
                              <w:r w:rsidRPr="00842377">
                                <w:rPr>
                                  <w:rFonts w:ascii="Bookman Old Style" w:hAnsi="Bookman Old Style"/>
                                  <w:sz w:val="20"/>
                                  <w:szCs w:val="20"/>
                                </w:rPr>
                                <w:t>:</w:t>
                              </w:r>
                            </w:p>
                          </w:tc>
                          <w:tc>
                            <w:tcPr>
                              <w:tcW w:w="2924" w:type="dxa"/>
                            </w:tcPr>
                            <w:p w:rsidR="00842377" w:rsidRPr="00842377" w:rsidRDefault="00842377" w:rsidP="00773CBF">
                              <w:pPr>
                                <w:rPr>
                                  <w:rFonts w:ascii="Bookman Old Style" w:hAnsi="Bookman Old Style"/>
                                  <w:sz w:val="20"/>
                                  <w:szCs w:val="20"/>
                                </w:rPr>
                              </w:pPr>
                              <w:r w:rsidRPr="00842377">
                                <w:rPr>
                                  <w:rFonts w:ascii="Bookman Old Style" w:hAnsi="Bookman Old Style"/>
                                  <w:sz w:val="20"/>
                                  <w:szCs w:val="20"/>
                                </w:rPr>
                                <w:t>2310643065</w:t>
                              </w:r>
                            </w:p>
                          </w:tc>
                        </w:tr>
                        <w:tr w:rsidR="00842377" w:rsidRPr="00D16FCD" w:rsidTr="00842377">
                          <w:tc>
                            <w:tcPr>
                              <w:tcW w:w="1809" w:type="dxa"/>
                            </w:tcPr>
                            <w:p w:rsidR="00842377" w:rsidRPr="00842377" w:rsidRDefault="00842377" w:rsidP="00E51D76">
                              <w:pPr>
                                <w:rPr>
                                  <w:rFonts w:ascii="Bookman Old Style" w:hAnsi="Bookman Old Style"/>
                                  <w:sz w:val="20"/>
                                  <w:szCs w:val="20"/>
                                </w:rPr>
                              </w:pPr>
                              <w:proofErr w:type="spellStart"/>
                              <w:r w:rsidRPr="00842377">
                                <w:rPr>
                                  <w:rFonts w:ascii="Bookman Old Style" w:hAnsi="Bookman Old Style"/>
                                  <w:sz w:val="20"/>
                                  <w:szCs w:val="20"/>
                                </w:rPr>
                                <w:t>Φαξ</w:t>
                              </w:r>
                              <w:proofErr w:type="spellEnd"/>
                              <w:r w:rsidRPr="00842377">
                                <w:rPr>
                                  <w:rFonts w:ascii="Bookman Old Style" w:hAnsi="Bookman Old Style"/>
                                  <w:sz w:val="20"/>
                                  <w:szCs w:val="20"/>
                                </w:rPr>
                                <w:t>:</w:t>
                              </w:r>
                            </w:p>
                          </w:tc>
                          <w:tc>
                            <w:tcPr>
                              <w:tcW w:w="3402" w:type="dxa"/>
                              <w:gridSpan w:val="2"/>
                            </w:tcPr>
                            <w:p w:rsidR="00842377" w:rsidRPr="00842377" w:rsidRDefault="00842377" w:rsidP="00AD7295">
                              <w:pPr>
                                <w:rPr>
                                  <w:rFonts w:ascii="Bookman Old Style" w:hAnsi="Bookman Old Style"/>
                                  <w:sz w:val="20"/>
                                  <w:szCs w:val="20"/>
                                </w:rPr>
                              </w:pPr>
                              <w:r w:rsidRPr="00842377">
                                <w:rPr>
                                  <w:rFonts w:ascii="Bookman Old Style" w:hAnsi="Bookman Old Style"/>
                                  <w:sz w:val="20"/>
                                  <w:szCs w:val="20"/>
                                </w:rPr>
                                <w:t>2310643056</w:t>
                              </w:r>
                            </w:p>
                          </w:tc>
                        </w:tr>
                        <w:tr w:rsidR="00842377" w:rsidRPr="00D16FCD" w:rsidTr="00842377">
                          <w:trPr>
                            <w:gridAfter w:val="1"/>
                            <w:wAfter w:w="478" w:type="dxa"/>
                          </w:trPr>
                          <w:tc>
                            <w:tcPr>
                              <w:tcW w:w="1809" w:type="dxa"/>
                            </w:tcPr>
                            <w:p w:rsidR="00842377" w:rsidRPr="00842377" w:rsidRDefault="00842377" w:rsidP="0003074A">
                              <w:pPr>
                                <w:rPr>
                                  <w:rFonts w:ascii="Bookman Old Style" w:hAnsi="Bookman Old Style"/>
                                  <w:sz w:val="20"/>
                                  <w:szCs w:val="20"/>
                                </w:rPr>
                              </w:pPr>
                              <w:proofErr w:type="spellStart"/>
                              <w:r w:rsidRPr="00842377">
                                <w:rPr>
                                  <w:rFonts w:ascii="Bookman Old Style" w:hAnsi="Bookman Old Style"/>
                                  <w:sz w:val="20"/>
                                  <w:szCs w:val="20"/>
                                </w:rPr>
                                <w:t>Ηλ</w:t>
                              </w:r>
                              <w:proofErr w:type="spellEnd"/>
                              <w:r w:rsidRPr="00842377">
                                <w:rPr>
                                  <w:rFonts w:ascii="Bookman Old Style" w:hAnsi="Bookman Old Style"/>
                                  <w:sz w:val="20"/>
                                  <w:szCs w:val="20"/>
                                </w:rPr>
                                <w:t xml:space="preserve">. </w:t>
                              </w:r>
                              <w:proofErr w:type="spellStart"/>
                              <w:r w:rsidRPr="00842377">
                                <w:rPr>
                                  <w:rFonts w:ascii="Bookman Old Style" w:hAnsi="Bookman Old Style"/>
                                  <w:sz w:val="20"/>
                                  <w:szCs w:val="20"/>
                                </w:rPr>
                                <w:t>Διεύθυνση</w:t>
                              </w:r>
                              <w:proofErr w:type="spellEnd"/>
                              <w:r w:rsidRPr="00842377">
                                <w:rPr>
                                  <w:rFonts w:ascii="Bookman Old Style" w:hAnsi="Bookman Old Style"/>
                                  <w:sz w:val="20"/>
                                  <w:szCs w:val="20"/>
                                </w:rPr>
                                <w:t xml:space="preserve">          </w:t>
                              </w:r>
                            </w:p>
                          </w:tc>
                          <w:tc>
                            <w:tcPr>
                              <w:tcW w:w="2924" w:type="dxa"/>
                            </w:tcPr>
                            <w:p w:rsidR="00842377" w:rsidRPr="00842377" w:rsidRDefault="00842377" w:rsidP="00842377">
                              <w:pPr>
                                <w:ind w:left="34" w:right="-303"/>
                                <w:rPr>
                                  <w:rFonts w:ascii="Bookman Old Style" w:hAnsi="Bookman Old Style"/>
                                  <w:b/>
                                  <w:sz w:val="20"/>
                                  <w:szCs w:val="20"/>
                                </w:rPr>
                              </w:pPr>
                              <w:hyperlink r:id="rId6" w:history="1">
                                <w:r w:rsidRPr="00842377">
                                  <w:rPr>
                                    <w:rStyle w:val="-"/>
                                    <w:rFonts w:ascii="Bookman Old Style" w:hAnsi="Bookman Old Style"/>
                                    <w:sz w:val="20"/>
                                    <w:szCs w:val="20"/>
                                  </w:rPr>
                                  <w:t>2pekes@kmaked.pde.sch.gr</w:t>
                                </w:r>
                              </w:hyperlink>
                            </w:p>
                          </w:tc>
                        </w:tr>
                        <w:tr w:rsidR="00842377" w:rsidRPr="00D16FCD" w:rsidTr="00842377">
                          <w:trPr>
                            <w:gridAfter w:val="1"/>
                            <w:wAfter w:w="478" w:type="dxa"/>
                            <w:trHeight w:val="375"/>
                          </w:trPr>
                          <w:tc>
                            <w:tcPr>
                              <w:tcW w:w="1809" w:type="dxa"/>
                            </w:tcPr>
                            <w:p w:rsidR="00842377" w:rsidRPr="00842377" w:rsidRDefault="00842377" w:rsidP="00AD7295">
                              <w:pPr>
                                <w:rPr>
                                  <w:rFonts w:ascii="Bookman Old Style" w:hAnsi="Bookman Old Style"/>
                                  <w:sz w:val="20"/>
                                  <w:szCs w:val="20"/>
                                </w:rPr>
                              </w:pPr>
                            </w:p>
                          </w:tc>
                          <w:tc>
                            <w:tcPr>
                              <w:tcW w:w="2924" w:type="dxa"/>
                            </w:tcPr>
                            <w:p w:rsidR="00842377" w:rsidRPr="00842377" w:rsidRDefault="00842377" w:rsidP="00AD7295">
                              <w:pPr>
                                <w:rPr>
                                  <w:rFonts w:ascii="Bookman Old Style" w:hAnsi="Bookman Old Style"/>
                                  <w:sz w:val="20"/>
                                  <w:szCs w:val="20"/>
                                </w:rPr>
                              </w:pPr>
                            </w:p>
                          </w:tc>
                        </w:tr>
                      </w:tbl>
                      <w:p w:rsidR="00842377" w:rsidRDefault="00842377" w:rsidP="00842377">
                        <w:pPr>
                          <w:rPr>
                            <w:rFonts w:ascii="Arial" w:hAnsi="Arial" w:cs="Arial"/>
                            <w:sz w:val="20"/>
                            <w:szCs w:val="20"/>
                          </w:rPr>
                        </w:pPr>
                      </w:p>
                      <w:p w:rsidR="00842377" w:rsidRDefault="00842377" w:rsidP="00842377">
                        <w:pPr>
                          <w:rPr>
                            <w:rFonts w:ascii="Arial" w:hAnsi="Arial" w:cs="Arial"/>
                            <w:sz w:val="20"/>
                            <w:szCs w:val="20"/>
                          </w:rPr>
                        </w:pPr>
                      </w:p>
                      <w:p w:rsidR="00842377" w:rsidRDefault="00842377" w:rsidP="00842377">
                        <w:pPr>
                          <w:rPr>
                            <w:rFonts w:ascii="Arial" w:hAnsi="Arial" w:cs="Arial"/>
                            <w:sz w:val="20"/>
                            <w:szCs w:val="20"/>
                          </w:rPr>
                        </w:pPr>
                      </w:p>
                      <w:p w:rsidR="00842377" w:rsidRDefault="00842377" w:rsidP="00842377">
                        <w:pPr>
                          <w:rPr>
                            <w:rFonts w:ascii="Arial" w:hAnsi="Arial" w:cs="Arial"/>
                            <w:sz w:val="20"/>
                            <w:szCs w:val="20"/>
                          </w:rPr>
                        </w:pPr>
                      </w:p>
                      <w:p w:rsidR="00842377" w:rsidRPr="004F0D08" w:rsidRDefault="00842377" w:rsidP="00842377">
                        <w:pPr>
                          <w:rPr>
                            <w:rFonts w:ascii="Arial" w:hAnsi="Arial" w:cs="Arial"/>
                            <w:sz w:val="20"/>
                            <w:szCs w:val="20"/>
                          </w:rPr>
                        </w:pPr>
                      </w:p>
                    </w:txbxContent>
                  </v:textbox>
                </v:shape>
              </w:pict>
            </w:r>
          </w:p>
          <w:p w:rsidR="00842377" w:rsidRPr="00842377" w:rsidRDefault="00842377" w:rsidP="00EE6707">
            <w:pPr>
              <w:rPr>
                <w:rFonts w:ascii="Bookman Old Style" w:hAnsi="Bookman Old Style" w:cs="Arial"/>
                <w:lang w:val="de-DE"/>
              </w:rPr>
            </w:pPr>
          </w:p>
          <w:p w:rsidR="00842377" w:rsidRPr="00842377" w:rsidRDefault="00842377" w:rsidP="00EE6707">
            <w:pPr>
              <w:rPr>
                <w:rFonts w:ascii="Bookman Old Style" w:hAnsi="Bookman Old Style" w:cs="Arial"/>
                <w:lang w:val="de-DE"/>
              </w:rPr>
            </w:pPr>
          </w:p>
          <w:p w:rsidR="00842377" w:rsidRPr="00842377" w:rsidRDefault="00842377" w:rsidP="00EE6707">
            <w:pPr>
              <w:rPr>
                <w:rFonts w:ascii="Bookman Old Style" w:hAnsi="Bookman Old Style" w:cs="Arial"/>
                <w:lang w:val="de-DE"/>
              </w:rPr>
            </w:pPr>
          </w:p>
          <w:p w:rsidR="00842377" w:rsidRPr="00842377" w:rsidRDefault="00842377" w:rsidP="00EE6707">
            <w:pPr>
              <w:rPr>
                <w:rFonts w:ascii="Bookman Old Style" w:hAnsi="Bookman Old Style" w:cs="Arial"/>
                <w:lang w:val="de-DE"/>
              </w:rPr>
            </w:pPr>
          </w:p>
        </w:tc>
        <w:tc>
          <w:tcPr>
            <w:tcW w:w="5265" w:type="dxa"/>
          </w:tcPr>
          <w:p w:rsidR="00842377" w:rsidRPr="00842377" w:rsidRDefault="00842377" w:rsidP="00EE6707">
            <w:pPr>
              <w:rPr>
                <w:rFonts w:ascii="Bookman Old Style" w:hAnsi="Bookman Old Style"/>
              </w:rPr>
            </w:pPr>
          </w:p>
          <w:tbl>
            <w:tblPr>
              <w:tblW w:w="8735" w:type="dxa"/>
              <w:tblInd w:w="762" w:type="dxa"/>
              <w:tblLayout w:type="fixed"/>
              <w:tblLook w:val="01E0"/>
            </w:tblPr>
            <w:tblGrid>
              <w:gridCol w:w="4111"/>
              <w:gridCol w:w="1033"/>
              <w:gridCol w:w="2653"/>
              <w:gridCol w:w="938"/>
            </w:tblGrid>
            <w:tr w:rsidR="00842377" w:rsidRPr="00842377" w:rsidTr="00EE6707">
              <w:trPr>
                <w:gridAfter w:val="1"/>
                <w:wAfter w:w="938" w:type="dxa"/>
                <w:trHeight w:val="528"/>
              </w:trPr>
              <w:tc>
                <w:tcPr>
                  <w:tcW w:w="5144" w:type="dxa"/>
                  <w:gridSpan w:val="2"/>
                </w:tcPr>
                <w:p w:rsidR="00842377" w:rsidRPr="00842377" w:rsidRDefault="00842377" w:rsidP="00EE6707">
                  <w:pPr>
                    <w:rPr>
                      <w:rFonts w:ascii="Bookman Old Style" w:hAnsi="Bookman Old Style"/>
                    </w:rPr>
                  </w:pPr>
                </w:p>
              </w:tc>
              <w:tc>
                <w:tcPr>
                  <w:tcW w:w="2653" w:type="dxa"/>
                </w:tcPr>
                <w:p w:rsidR="00842377" w:rsidRPr="00842377" w:rsidRDefault="00842377" w:rsidP="00EE6707">
                  <w:pPr>
                    <w:rPr>
                      <w:rFonts w:ascii="Bookman Old Style" w:hAnsi="Bookman Old Style"/>
                    </w:rPr>
                  </w:pPr>
                </w:p>
              </w:tc>
            </w:tr>
            <w:tr w:rsidR="00842377" w:rsidRPr="00842377" w:rsidTr="00EE6707">
              <w:trPr>
                <w:gridAfter w:val="1"/>
                <w:wAfter w:w="938" w:type="dxa"/>
                <w:trHeight w:val="528"/>
              </w:trPr>
              <w:tc>
                <w:tcPr>
                  <w:tcW w:w="5144" w:type="dxa"/>
                  <w:gridSpan w:val="2"/>
                </w:tcPr>
                <w:p w:rsidR="00842377" w:rsidRPr="00842377" w:rsidRDefault="00842377" w:rsidP="00EE6707">
                  <w:pPr>
                    <w:rPr>
                      <w:rFonts w:ascii="Bookman Old Style" w:hAnsi="Bookman Old Style"/>
                      <w:b/>
                    </w:rPr>
                  </w:pPr>
                  <w:proofErr w:type="spellStart"/>
                  <w:r w:rsidRPr="00842377">
                    <w:rPr>
                      <w:rFonts w:ascii="Bookman Old Style" w:hAnsi="Bookman Old Style"/>
                      <w:b/>
                    </w:rPr>
                    <w:t>Σταυρούπολη</w:t>
                  </w:r>
                  <w:proofErr w:type="spellEnd"/>
                  <w:r w:rsidRPr="00842377">
                    <w:rPr>
                      <w:rFonts w:ascii="Bookman Old Style" w:hAnsi="Bookman Old Style"/>
                      <w:b/>
                    </w:rPr>
                    <w:t xml:space="preserve"> :</w:t>
                  </w:r>
                  <w:r w:rsidRPr="00842377">
                    <w:rPr>
                      <w:rFonts w:ascii="Bookman Old Style" w:hAnsi="Bookman Old Style" w:cs="Calibri"/>
                      <w:lang w:val="el-GR"/>
                    </w:rPr>
                    <w:t>9</w:t>
                  </w:r>
                  <w:r w:rsidRPr="00842377">
                    <w:rPr>
                      <w:rFonts w:ascii="Bookman Old Style" w:hAnsi="Bookman Old Style" w:cs="Calibri"/>
                    </w:rPr>
                    <w:t>/1</w:t>
                  </w:r>
                  <w:r w:rsidRPr="00842377">
                    <w:rPr>
                      <w:rFonts w:ascii="Bookman Old Style" w:hAnsi="Bookman Old Style" w:cs="Calibri"/>
                      <w:lang w:val="el-GR"/>
                    </w:rPr>
                    <w:t>2</w:t>
                  </w:r>
                  <w:r w:rsidRPr="00842377">
                    <w:rPr>
                      <w:rFonts w:ascii="Bookman Old Style" w:hAnsi="Bookman Old Style" w:cs="Calibri"/>
                    </w:rPr>
                    <w:t>/2021</w:t>
                  </w:r>
                </w:p>
                <w:p w:rsidR="00842377" w:rsidRPr="00842377" w:rsidRDefault="00842377" w:rsidP="00EE6707">
                  <w:pPr>
                    <w:ind w:right="-776"/>
                    <w:rPr>
                      <w:rFonts w:ascii="Bookman Old Style" w:hAnsi="Bookman Old Style"/>
                      <w:b/>
                    </w:rPr>
                  </w:pPr>
                  <w:proofErr w:type="spellStart"/>
                  <w:r w:rsidRPr="00842377">
                    <w:rPr>
                      <w:rFonts w:ascii="Bookman Old Style" w:hAnsi="Bookman Old Style"/>
                      <w:b/>
                    </w:rPr>
                    <w:t>Αριθμ</w:t>
                  </w:r>
                  <w:proofErr w:type="spellEnd"/>
                  <w:r w:rsidRPr="00842377">
                    <w:rPr>
                      <w:rFonts w:ascii="Bookman Old Style" w:hAnsi="Bookman Old Style"/>
                      <w:b/>
                    </w:rPr>
                    <w:t xml:space="preserve">. </w:t>
                  </w:r>
                  <w:proofErr w:type="spellStart"/>
                  <w:r w:rsidRPr="00842377">
                    <w:rPr>
                      <w:rFonts w:ascii="Bookman Old Style" w:hAnsi="Bookman Old Style"/>
                      <w:b/>
                    </w:rPr>
                    <w:t>Πρωτ</w:t>
                  </w:r>
                  <w:proofErr w:type="spellEnd"/>
                  <w:r w:rsidRPr="00842377">
                    <w:rPr>
                      <w:rFonts w:ascii="Bookman Old Style" w:hAnsi="Bookman Old Style"/>
                      <w:b/>
                    </w:rPr>
                    <w:t>. :</w:t>
                  </w:r>
                  <w:r w:rsidRPr="00842377">
                    <w:rPr>
                      <w:rFonts w:ascii="Bookman Old Style" w:hAnsi="Bookman Old Style"/>
                      <w:b/>
                      <w:lang w:val="el-GR"/>
                    </w:rPr>
                    <w:t xml:space="preserve"> 3200</w:t>
                  </w:r>
                  <w:r w:rsidRPr="00842377">
                    <w:rPr>
                      <w:rFonts w:ascii="Bookman Old Style" w:hAnsi="Bookman Old Style"/>
                      <w:b/>
                    </w:rPr>
                    <w:t xml:space="preserve">                   </w:t>
                  </w:r>
                </w:p>
              </w:tc>
              <w:tc>
                <w:tcPr>
                  <w:tcW w:w="2653" w:type="dxa"/>
                </w:tcPr>
                <w:p w:rsidR="00842377" w:rsidRPr="00842377" w:rsidRDefault="00842377" w:rsidP="00EE6707">
                  <w:pPr>
                    <w:rPr>
                      <w:rFonts w:ascii="Bookman Old Style" w:hAnsi="Bookman Old Style"/>
                      <w:b/>
                    </w:rPr>
                  </w:pPr>
                  <w:r w:rsidRPr="00842377">
                    <w:rPr>
                      <w:rFonts w:ascii="Bookman Old Style" w:hAnsi="Bookman Old Style"/>
                      <w:b/>
                    </w:rPr>
                    <w:t>13-11-2020</w:t>
                  </w:r>
                </w:p>
              </w:tc>
            </w:tr>
            <w:tr w:rsidR="00842377" w:rsidRPr="00842377" w:rsidTr="00EE6707">
              <w:trPr>
                <w:gridAfter w:val="1"/>
                <w:wAfter w:w="938" w:type="dxa"/>
              </w:trPr>
              <w:tc>
                <w:tcPr>
                  <w:tcW w:w="7797" w:type="dxa"/>
                  <w:gridSpan w:val="3"/>
                </w:tcPr>
                <w:p w:rsidR="00842377" w:rsidRPr="00842377" w:rsidRDefault="00842377" w:rsidP="00EE6707">
                  <w:pPr>
                    <w:rPr>
                      <w:rFonts w:ascii="Bookman Old Style" w:hAnsi="Bookman Old Style"/>
                      <w:b/>
                    </w:rPr>
                  </w:pPr>
                </w:p>
              </w:tc>
            </w:tr>
            <w:tr w:rsidR="00842377" w:rsidRPr="00842377" w:rsidTr="00EE6707">
              <w:trPr>
                <w:gridAfter w:val="1"/>
                <w:wAfter w:w="938" w:type="dxa"/>
              </w:trPr>
              <w:tc>
                <w:tcPr>
                  <w:tcW w:w="7797" w:type="dxa"/>
                  <w:gridSpan w:val="3"/>
                </w:tcPr>
                <w:p w:rsidR="00842377" w:rsidRPr="00842377" w:rsidRDefault="00842377" w:rsidP="00EE6707">
                  <w:pPr>
                    <w:rPr>
                      <w:rFonts w:ascii="Bookman Old Style" w:hAnsi="Bookman Old Style"/>
                      <w:b/>
                    </w:rPr>
                  </w:pPr>
                </w:p>
              </w:tc>
            </w:tr>
            <w:tr w:rsidR="00842377" w:rsidRPr="00842377" w:rsidTr="00EE6707">
              <w:tc>
                <w:tcPr>
                  <w:tcW w:w="4111" w:type="dxa"/>
                </w:tcPr>
                <w:p w:rsidR="00842377" w:rsidRPr="00842377" w:rsidRDefault="00842377" w:rsidP="00EE6707">
                  <w:pPr>
                    <w:tabs>
                      <w:tab w:val="left" w:pos="2247"/>
                    </w:tabs>
                    <w:rPr>
                      <w:rFonts w:ascii="Bookman Old Style" w:hAnsi="Bookman Old Style"/>
                      <w:lang w:val="el-GR"/>
                    </w:rPr>
                  </w:pPr>
                  <w:r w:rsidRPr="00842377">
                    <w:rPr>
                      <w:rFonts w:ascii="Bookman Old Style" w:hAnsi="Bookman Old Style"/>
                      <w:b/>
                      <w:lang w:val="el-GR"/>
                    </w:rPr>
                    <w:t>ΠΡΟΣ</w:t>
                  </w:r>
                  <w:r w:rsidRPr="00842377">
                    <w:rPr>
                      <w:rFonts w:ascii="Bookman Old Style" w:hAnsi="Bookman Old Style"/>
                      <w:lang w:val="el-GR"/>
                    </w:rPr>
                    <w:t>: Σχολεία Β/</w:t>
                  </w:r>
                  <w:proofErr w:type="spellStart"/>
                  <w:r w:rsidRPr="00842377">
                    <w:rPr>
                      <w:rFonts w:ascii="Bookman Old Style" w:hAnsi="Bookman Old Style"/>
                      <w:lang w:val="el-GR"/>
                    </w:rPr>
                    <w:t>θμιας</w:t>
                  </w:r>
                  <w:proofErr w:type="spellEnd"/>
                  <w:r w:rsidRPr="00842377">
                    <w:rPr>
                      <w:rFonts w:ascii="Bookman Old Style" w:hAnsi="Bookman Old Style"/>
                      <w:lang w:val="el-GR"/>
                    </w:rPr>
                    <w:t xml:space="preserve"> Εκπαίδευσης Δυτικής Θεσσαλονίκης </w:t>
                  </w:r>
                </w:p>
                <w:p w:rsidR="00842377" w:rsidRPr="00842377" w:rsidRDefault="00842377" w:rsidP="00EE6707">
                  <w:pPr>
                    <w:jc w:val="both"/>
                    <w:rPr>
                      <w:rFonts w:ascii="Bookman Old Style" w:hAnsi="Bookman Old Style"/>
                      <w:lang w:val="el-GR"/>
                    </w:rPr>
                  </w:pPr>
                </w:p>
              </w:tc>
              <w:tc>
                <w:tcPr>
                  <w:tcW w:w="4624" w:type="dxa"/>
                  <w:gridSpan w:val="3"/>
                </w:tcPr>
                <w:p w:rsidR="00842377" w:rsidRPr="00842377" w:rsidRDefault="00842377" w:rsidP="00EE6707">
                  <w:pPr>
                    <w:ind w:right="688"/>
                    <w:rPr>
                      <w:rFonts w:ascii="Bookman Old Style" w:hAnsi="Bookman Old Style"/>
                      <w:lang w:val="el-GR"/>
                    </w:rPr>
                  </w:pPr>
                </w:p>
              </w:tc>
            </w:tr>
            <w:tr w:rsidR="00842377" w:rsidRPr="00842377" w:rsidTr="00EE6707">
              <w:trPr>
                <w:gridAfter w:val="1"/>
                <w:wAfter w:w="938" w:type="dxa"/>
              </w:trPr>
              <w:tc>
                <w:tcPr>
                  <w:tcW w:w="4111" w:type="dxa"/>
                </w:tcPr>
                <w:p w:rsidR="00842377" w:rsidRPr="00842377" w:rsidRDefault="00842377" w:rsidP="00EE6707">
                  <w:pPr>
                    <w:tabs>
                      <w:tab w:val="center" w:pos="6300"/>
                    </w:tabs>
                    <w:rPr>
                      <w:rFonts w:ascii="Bookman Old Style" w:hAnsi="Bookman Old Style"/>
                      <w:lang w:val="el-GR"/>
                    </w:rPr>
                  </w:pPr>
                </w:p>
              </w:tc>
              <w:tc>
                <w:tcPr>
                  <w:tcW w:w="3686" w:type="dxa"/>
                  <w:gridSpan w:val="2"/>
                </w:tcPr>
                <w:p w:rsidR="00842377" w:rsidRPr="00842377" w:rsidRDefault="00842377" w:rsidP="00EE6707">
                  <w:pPr>
                    <w:tabs>
                      <w:tab w:val="center" w:pos="6300"/>
                    </w:tabs>
                    <w:rPr>
                      <w:rFonts w:ascii="Bookman Old Style" w:hAnsi="Bookman Old Style"/>
                      <w:lang w:val="el-GR"/>
                    </w:rPr>
                  </w:pPr>
                </w:p>
              </w:tc>
            </w:tr>
            <w:tr w:rsidR="00842377" w:rsidRPr="00842377" w:rsidTr="00EE6707">
              <w:trPr>
                <w:gridAfter w:val="1"/>
                <w:wAfter w:w="938" w:type="dxa"/>
              </w:trPr>
              <w:tc>
                <w:tcPr>
                  <w:tcW w:w="4111" w:type="dxa"/>
                </w:tcPr>
                <w:p w:rsidR="00842377" w:rsidRPr="00842377" w:rsidRDefault="00842377" w:rsidP="00EE6707">
                  <w:pPr>
                    <w:rPr>
                      <w:rFonts w:ascii="Bookman Old Style" w:hAnsi="Bookman Old Style"/>
                      <w:lang w:val="el-GR"/>
                    </w:rPr>
                  </w:pPr>
                  <w:r w:rsidRPr="00842377">
                    <w:rPr>
                      <w:rFonts w:ascii="Bookman Old Style" w:hAnsi="Bookman Old Style"/>
                      <w:b/>
                      <w:lang w:val="el-GR"/>
                    </w:rPr>
                    <w:t>ΚΟΙΝ.:</w:t>
                  </w:r>
                  <w:r w:rsidRPr="00842377">
                    <w:rPr>
                      <w:rFonts w:ascii="Bookman Old Style" w:hAnsi="Bookman Old Style"/>
                      <w:lang w:val="el-GR"/>
                    </w:rPr>
                    <w:t xml:space="preserve"> Π.Δ.Ε. Κεντρικής Μακεδονίας</w:t>
                  </w:r>
                </w:p>
                <w:p w:rsidR="00842377" w:rsidRDefault="001723BB" w:rsidP="00EE6707">
                  <w:pPr>
                    <w:rPr>
                      <w:rFonts w:ascii="Bookman Old Style" w:hAnsi="Bookman Old Style"/>
                      <w:lang w:val="el-GR"/>
                    </w:rPr>
                  </w:pPr>
                  <w:r>
                    <w:rPr>
                      <w:rFonts w:ascii="Bookman Old Style" w:hAnsi="Bookman Old Style"/>
                      <w:lang w:val="el-GR"/>
                    </w:rPr>
                    <w:t xml:space="preserve"> </w:t>
                  </w:r>
                  <w:r w:rsidR="00842377" w:rsidRPr="001723BB">
                    <w:rPr>
                      <w:rFonts w:ascii="Bookman Old Style" w:hAnsi="Bookman Old Style"/>
                      <w:lang w:val="el-GR"/>
                    </w:rPr>
                    <w:t>Δ.Δ.Ε. Δυτικής Θεσσαλονίκης</w:t>
                  </w:r>
                </w:p>
                <w:p w:rsidR="001723BB" w:rsidRPr="001723BB" w:rsidRDefault="001723BB" w:rsidP="00EE6707">
                  <w:pPr>
                    <w:rPr>
                      <w:rFonts w:ascii="Bookman Old Style" w:hAnsi="Bookman Old Style"/>
                      <w:lang w:val="el-GR"/>
                    </w:rPr>
                  </w:pPr>
                  <w:r>
                    <w:rPr>
                      <w:rFonts w:ascii="Bookman Old Style" w:hAnsi="Bookman Old Style"/>
                      <w:lang w:val="el-GR"/>
                    </w:rPr>
                    <w:t>Δ.Δ.Ε. Πιερίας</w:t>
                  </w:r>
                </w:p>
                <w:p w:rsidR="00842377" w:rsidRPr="001723BB" w:rsidRDefault="00842377" w:rsidP="00EE6707">
                  <w:pPr>
                    <w:jc w:val="both"/>
                    <w:rPr>
                      <w:rFonts w:ascii="Bookman Old Style" w:hAnsi="Bookman Old Style"/>
                      <w:b/>
                      <w:lang w:val="el-GR"/>
                    </w:rPr>
                  </w:pPr>
                </w:p>
              </w:tc>
              <w:tc>
                <w:tcPr>
                  <w:tcW w:w="3686" w:type="dxa"/>
                  <w:gridSpan w:val="2"/>
                </w:tcPr>
                <w:p w:rsidR="00842377" w:rsidRPr="00842377" w:rsidRDefault="00842377" w:rsidP="00EE6707">
                  <w:pPr>
                    <w:rPr>
                      <w:rFonts w:ascii="Bookman Old Style" w:hAnsi="Bookman Old Style"/>
                      <w:lang w:val="el-GR"/>
                    </w:rPr>
                  </w:pPr>
                  <w:r w:rsidRPr="00842377">
                    <w:rPr>
                      <w:rFonts w:ascii="Bookman Old Style" w:hAnsi="Bookman Old Style"/>
                      <w:lang w:val="el-GR"/>
                    </w:rPr>
                    <w:t xml:space="preserve">        ή  Δ.Ε. </w:t>
                  </w:r>
                  <w:proofErr w:type="spellStart"/>
                  <w:r w:rsidRPr="00842377">
                    <w:rPr>
                      <w:rFonts w:ascii="Bookman Old Style" w:hAnsi="Bookman Old Style"/>
                      <w:lang w:val="el-GR"/>
                    </w:rPr>
                    <w:t>Δυτ</w:t>
                  </w:r>
                  <w:proofErr w:type="spellEnd"/>
                  <w:r w:rsidRPr="00842377">
                    <w:rPr>
                      <w:rFonts w:ascii="Bookman Old Style" w:hAnsi="Bookman Old Style"/>
                      <w:lang w:val="el-GR"/>
                    </w:rPr>
                    <w:t>. Θεσσαλονίκης</w:t>
                  </w:r>
                </w:p>
                <w:p w:rsidR="00842377" w:rsidRPr="00842377" w:rsidRDefault="00842377" w:rsidP="00EE6707">
                  <w:pPr>
                    <w:rPr>
                      <w:rFonts w:ascii="Bookman Old Style" w:hAnsi="Bookman Old Style"/>
                      <w:lang w:val="el-GR"/>
                    </w:rPr>
                  </w:pPr>
                </w:p>
                <w:p w:rsidR="00842377" w:rsidRPr="00842377" w:rsidRDefault="00842377" w:rsidP="00EE6707">
                  <w:pPr>
                    <w:rPr>
                      <w:rFonts w:ascii="Bookman Old Style" w:hAnsi="Bookman Old Style"/>
                      <w:lang w:val="el-GR"/>
                    </w:rPr>
                  </w:pPr>
                </w:p>
              </w:tc>
            </w:tr>
            <w:tr w:rsidR="00842377" w:rsidRPr="00842377" w:rsidTr="00EE6707">
              <w:trPr>
                <w:gridAfter w:val="1"/>
                <w:wAfter w:w="938" w:type="dxa"/>
              </w:trPr>
              <w:tc>
                <w:tcPr>
                  <w:tcW w:w="7797" w:type="dxa"/>
                  <w:gridSpan w:val="3"/>
                </w:tcPr>
                <w:p w:rsidR="00842377" w:rsidRPr="00842377" w:rsidRDefault="00842377" w:rsidP="00EE6707">
                  <w:pPr>
                    <w:rPr>
                      <w:rFonts w:ascii="Bookman Old Style" w:hAnsi="Bookman Old Style"/>
                      <w:lang w:val="el-GR"/>
                    </w:rPr>
                  </w:pPr>
                </w:p>
              </w:tc>
            </w:tr>
          </w:tbl>
          <w:p w:rsidR="00842377" w:rsidRPr="00842377" w:rsidRDefault="00842377" w:rsidP="00EE6707">
            <w:pPr>
              <w:jc w:val="right"/>
              <w:rPr>
                <w:rFonts w:ascii="Bookman Old Style" w:hAnsi="Bookman Old Style"/>
                <w:lang w:val="el-GR"/>
              </w:rPr>
            </w:pPr>
          </w:p>
        </w:tc>
      </w:tr>
    </w:tbl>
    <w:p w:rsidR="00842377" w:rsidRDefault="00842377" w:rsidP="00842377">
      <w:pPr>
        <w:pStyle w:val="a6"/>
        <w:jc w:val="both"/>
        <w:rPr>
          <w:rFonts w:ascii="Bookman Old Style" w:hAnsi="Bookman Old Style" w:cs="Arial"/>
          <w:b/>
          <w:bCs/>
          <w:sz w:val="22"/>
          <w:szCs w:val="22"/>
          <w:lang w:val="el-GR"/>
        </w:rPr>
      </w:pPr>
    </w:p>
    <w:p w:rsidR="00842377" w:rsidRDefault="00842377" w:rsidP="00842377">
      <w:pPr>
        <w:pStyle w:val="a6"/>
        <w:jc w:val="both"/>
        <w:rPr>
          <w:rFonts w:ascii="Bookman Old Style" w:hAnsi="Bookman Old Style" w:cs="Arial"/>
          <w:b/>
          <w:bCs/>
          <w:sz w:val="22"/>
          <w:szCs w:val="22"/>
          <w:lang w:val="el-GR"/>
        </w:rPr>
      </w:pPr>
    </w:p>
    <w:p w:rsidR="00842377" w:rsidRDefault="00842377" w:rsidP="00842377">
      <w:pPr>
        <w:pStyle w:val="a6"/>
        <w:jc w:val="both"/>
        <w:rPr>
          <w:rFonts w:ascii="Bookman Old Style" w:hAnsi="Bookman Old Style" w:cs="Arial"/>
          <w:b/>
          <w:bCs/>
          <w:sz w:val="22"/>
          <w:szCs w:val="22"/>
          <w:lang w:val="el-GR"/>
        </w:rPr>
      </w:pPr>
    </w:p>
    <w:p w:rsidR="00842377" w:rsidRDefault="00842377" w:rsidP="00842377">
      <w:pPr>
        <w:pStyle w:val="a6"/>
        <w:jc w:val="both"/>
        <w:rPr>
          <w:rFonts w:ascii="Bookman Old Style" w:hAnsi="Bookman Old Style" w:cs="Arial"/>
          <w:b/>
          <w:bCs/>
          <w:sz w:val="22"/>
          <w:szCs w:val="22"/>
          <w:lang w:val="el-GR"/>
        </w:rPr>
      </w:pPr>
    </w:p>
    <w:p w:rsidR="00842377" w:rsidRDefault="00842377" w:rsidP="00842377">
      <w:pPr>
        <w:pStyle w:val="a6"/>
        <w:jc w:val="both"/>
        <w:rPr>
          <w:rFonts w:ascii="Bookman Old Style" w:hAnsi="Bookman Old Style" w:cs="Arial"/>
          <w:b/>
          <w:bCs/>
          <w:sz w:val="22"/>
          <w:szCs w:val="22"/>
          <w:lang w:val="el-GR"/>
        </w:rPr>
      </w:pPr>
    </w:p>
    <w:p w:rsidR="00842377" w:rsidRDefault="00842377" w:rsidP="00842377">
      <w:pPr>
        <w:pStyle w:val="a6"/>
        <w:jc w:val="both"/>
        <w:rPr>
          <w:rFonts w:ascii="Bookman Old Style" w:hAnsi="Bookman Old Style" w:cs="Arial"/>
          <w:b/>
          <w:bCs/>
          <w:sz w:val="22"/>
          <w:szCs w:val="22"/>
          <w:lang w:val="el-GR"/>
        </w:rPr>
      </w:pPr>
    </w:p>
    <w:p w:rsidR="00842377" w:rsidRPr="00842377" w:rsidRDefault="00842377" w:rsidP="00842377">
      <w:pPr>
        <w:pStyle w:val="a6"/>
        <w:jc w:val="both"/>
        <w:rPr>
          <w:rFonts w:ascii="Bookman Old Style" w:hAnsi="Bookman Old Style" w:cs="Arial"/>
          <w:b/>
          <w:bCs/>
          <w:sz w:val="22"/>
          <w:szCs w:val="22"/>
          <w:lang w:val="el-GR"/>
        </w:rPr>
      </w:pPr>
    </w:p>
    <w:p w:rsidR="00842377" w:rsidRPr="00842377" w:rsidRDefault="00842377" w:rsidP="00842377">
      <w:pPr>
        <w:pStyle w:val="a6"/>
        <w:jc w:val="both"/>
        <w:rPr>
          <w:rFonts w:ascii="Bookman Old Style" w:hAnsi="Bookman Old Style" w:cs="Arial"/>
          <w:b/>
          <w:bCs/>
          <w:sz w:val="22"/>
          <w:szCs w:val="22"/>
        </w:rPr>
      </w:pPr>
    </w:p>
    <w:p w:rsidR="00842377" w:rsidRPr="00842377" w:rsidRDefault="00842377" w:rsidP="00842377">
      <w:pPr>
        <w:pStyle w:val="m-2018474459222268778xxxxxxxxxxmsonormal"/>
        <w:shd w:val="clear" w:color="auto" w:fill="FFFFFF"/>
        <w:spacing w:before="0" w:beforeAutospacing="0" w:after="0" w:afterAutospacing="0"/>
        <w:ind w:firstLine="10"/>
        <w:jc w:val="center"/>
        <w:rPr>
          <w:rFonts w:ascii="Bookman Old Style" w:hAnsi="Bookman Old Style" w:cs="Calibri"/>
          <w:b/>
          <w:bCs/>
          <w:lang w:val="el-GR"/>
        </w:rPr>
      </w:pPr>
      <w:r w:rsidRPr="00842377">
        <w:rPr>
          <w:rFonts w:ascii="Bookman Old Style" w:hAnsi="Bookman Old Style"/>
          <w:b/>
          <w:bCs/>
          <w:sz w:val="22"/>
          <w:szCs w:val="22"/>
          <w:lang w:val="el-GR"/>
        </w:rPr>
        <w:t xml:space="preserve">ΘΕΜΑ: Πρόσκληση στο </w:t>
      </w:r>
      <w:r w:rsidRPr="00EA4A77">
        <w:rPr>
          <w:rFonts w:ascii="Bookman Old Style" w:hAnsi="Bookman Old Style" w:cs="Calibri"/>
          <w:b/>
          <w:bCs/>
          <w:bdr w:val="none" w:sz="0" w:space="0" w:color="auto" w:frame="1"/>
          <w:lang w:val="el-GR"/>
        </w:rPr>
        <w:t>2</w:t>
      </w:r>
      <w:r w:rsidRPr="00EA4A77">
        <w:rPr>
          <w:rFonts w:ascii="Bookman Old Style" w:hAnsi="Bookman Old Style" w:cs="Calibri"/>
          <w:b/>
          <w:bCs/>
          <w:bdr w:val="none" w:sz="0" w:space="0" w:color="auto" w:frame="1"/>
          <w:vertAlign w:val="superscript"/>
          <w:lang w:val="el-GR"/>
        </w:rPr>
        <w:t>ου</w:t>
      </w:r>
      <w:r w:rsidRPr="00EA4A77">
        <w:rPr>
          <w:rFonts w:ascii="Bookman Old Style" w:hAnsi="Bookman Old Style" w:cs="Calibri"/>
          <w:b/>
          <w:bCs/>
          <w:bdr w:val="none" w:sz="0" w:space="0" w:color="auto" w:frame="1"/>
          <w:lang w:val="el-GR"/>
        </w:rPr>
        <w:t xml:space="preserve"> </w:t>
      </w:r>
      <w:r>
        <w:rPr>
          <w:rFonts w:ascii="Bookman Old Style" w:hAnsi="Bookman Old Style" w:cs="Calibri"/>
          <w:b/>
          <w:bCs/>
          <w:bdr w:val="none" w:sz="0" w:space="0" w:color="auto" w:frame="1"/>
          <w:lang w:val="el-GR"/>
        </w:rPr>
        <w:t xml:space="preserve">Πανελλήνιου </w:t>
      </w:r>
      <w:r w:rsidRPr="00EA4A77">
        <w:rPr>
          <w:rFonts w:ascii="Bookman Old Style" w:hAnsi="Bookman Old Style" w:cs="Calibri"/>
          <w:b/>
          <w:bCs/>
          <w:lang w:val="el-GR"/>
        </w:rPr>
        <w:t>Διαδικτυακού Μαθηματικού Μαθητικού Φεστιβάλ</w:t>
      </w:r>
    </w:p>
    <w:p w:rsidR="00842377" w:rsidRPr="00842377" w:rsidRDefault="00842377"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p>
    <w:p w:rsidR="00842377" w:rsidRDefault="00842377"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p>
    <w:p w:rsidR="00842377" w:rsidRDefault="00842377"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p>
    <w:p w:rsidR="00842377" w:rsidRDefault="00842377"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p>
    <w:p w:rsidR="00FE3203" w:rsidRDefault="00FE3203"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r w:rsidRPr="00FE3203">
        <w:rPr>
          <w:rFonts w:ascii="Bookman Old Style" w:hAnsi="Bookman Old Style" w:cs="Calibri"/>
          <w:b/>
          <w:bCs/>
          <w:u w:val="single"/>
          <w:bdr w:val="none" w:sz="0" w:space="0" w:color="auto" w:frame="1"/>
          <w:lang w:val="el-GR"/>
        </w:rPr>
        <w:t>ΑΝΑΚΟΙΝΩΣΗ ΠΡΟΣΚΛΗΣΗ</w:t>
      </w:r>
    </w:p>
    <w:p w:rsidR="00C23320" w:rsidRPr="00FE3203" w:rsidRDefault="00C23320"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u w:val="single"/>
          <w:bdr w:val="none" w:sz="0" w:space="0" w:color="auto" w:frame="1"/>
          <w:lang w:val="el-GR"/>
        </w:rPr>
      </w:pPr>
    </w:p>
    <w:p w:rsidR="00FE3203" w:rsidRDefault="00FE3203"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bdr w:val="none" w:sz="0" w:space="0" w:color="auto" w:frame="1"/>
          <w:lang w:val="el-GR"/>
        </w:rPr>
      </w:pPr>
    </w:p>
    <w:p w:rsidR="00574707" w:rsidRPr="00EA4A77" w:rsidRDefault="00574707" w:rsidP="00FE05B1">
      <w:pPr>
        <w:pStyle w:val="m-2018474459222268778xxxxxxxxxxmsonormal"/>
        <w:shd w:val="clear" w:color="auto" w:fill="FFFFFF"/>
        <w:spacing w:before="0" w:beforeAutospacing="0" w:after="0" w:afterAutospacing="0"/>
        <w:ind w:firstLine="10"/>
        <w:jc w:val="center"/>
        <w:rPr>
          <w:rFonts w:ascii="Bookman Old Style" w:hAnsi="Bookman Old Style" w:cs="Calibri"/>
          <w:b/>
          <w:bCs/>
          <w:lang w:val="el-GR"/>
        </w:rPr>
      </w:pPr>
      <w:r w:rsidRPr="00EA4A77">
        <w:rPr>
          <w:rFonts w:ascii="Bookman Old Style" w:hAnsi="Bookman Old Style" w:cs="Calibri"/>
          <w:b/>
          <w:bCs/>
          <w:bdr w:val="none" w:sz="0" w:space="0" w:color="auto" w:frame="1"/>
          <w:lang w:val="el-GR"/>
        </w:rPr>
        <w:t>Υλοποίηση του 2</w:t>
      </w:r>
      <w:r w:rsidRPr="00EA4A77">
        <w:rPr>
          <w:rFonts w:ascii="Bookman Old Style" w:hAnsi="Bookman Old Style" w:cs="Calibri"/>
          <w:b/>
          <w:bCs/>
          <w:bdr w:val="none" w:sz="0" w:space="0" w:color="auto" w:frame="1"/>
          <w:vertAlign w:val="superscript"/>
          <w:lang w:val="el-GR"/>
        </w:rPr>
        <w:t>ου</w:t>
      </w:r>
      <w:r w:rsidRPr="00EA4A77">
        <w:rPr>
          <w:rFonts w:ascii="Bookman Old Style" w:hAnsi="Bookman Old Style" w:cs="Calibri"/>
          <w:b/>
          <w:bCs/>
          <w:bdr w:val="none" w:sz="0" w:space="0" w:color="auto" w:frame="1"/>
          <w:lang w:val="el-GR"/>
        </w:rPr>
        <w:t xml:space="preserve"> </w:t>
      </w:r>
      <w:r w:rsidR="00624ECB">
        <w:rPr>
          <w:rFonts w:ascii="Bookman Old Style" w:hAnsi="Bookman Old Style" w:cs="Calibri"/>
          <w:b/>
          <w:bCs/>
          <w:bdr w:val="none" w:sz="0" w:space="0" w:color="auto" w:frame="1"/>
          <w:lang w:val="el-GR"/>
        </w:rPr>
        <w:t xml:space="preserve">Πανελλήνιου </w:t>
      </w:r>
      <w:r w:rsidRPr="00EA4A77">
        <w:rPr>
          <w:rFonts w:ascii="Bookman Old Style" w:hAnsi="Bookman Old Style" w:cs="Calibri"/>
          <w:b/>
          <w:bCs/>
          <w:lang w:val="el-GR"/>
        </w:rPr>
        <w:t>Διαδικτυακού Μαθηματικού Μαθητικού Φεστιβάλ</w:t>
      </w:r>
    </w:p>
    <w:p w:rsidR="00574707" w:rsidRPr="00EA4A77" w:rsidRDefault="00574707" w:rsidP="00FE05B1">
      <w:pPr>
        <w:pStyle w:val="m-2018474459222268778xxxxxxxxxxmsonormal"/>
        <w:shd w:val="clear" w:color="auto" w:fill="FFFFFF"/>
        <w:spacing w:before="0" w:beforeAutospacing="0" w:after="0" w:afterAutospacing="0"/>
        <w:ind w:firstLine="10"/>
        <w:jc w:val="both"/>
        <w:rPr>
          <w:rFonts w:ascii="Bookman Old Style" w:hAnsi="Bookman Old Style" w:cs="Calibri"/>
          <w:lang w:val="el-GR"/>
        </w:rPr>
      </w:pPr>
    </w:p>
    <w:p w:rsidR="00574707" w:rsidRPr="00EA4A77" w:rsidRDefault="00574707" w:rsidP="00673092">
      <w:pPr>
        <w:pStyle w:val="m-2018474459222268778xxxxxxxxxxmsonormal"/>
        <w:shd w:val="clear" w:color="auto" w:fill="FFFFFF"/>
        <w:spacing w:before="0" w:beforeAutospacing="0" w:after="120" w:afterAutospacing="0" w:line="360" w:lineRule="auto"/>
        <w:ind w:firstLine="357"/>
        <w:jc w:val="both"/>
        <w:rPr>
          <w:rFonts w:ascii="Bookman Old Style" w:hAnsi="Bookman Old Style" w:cs="Calibri"/>
          <w:lang w:val="el-GR"/>
        </w:rPr>
      </w:pPr>
      <w:r w:rsidRPr="00EA4A77">
        <w:rPr>
          <w:rFonts w:ascii="Bookman Old Style" w:hAnsi="Bookman Old Style" w:cs="Calibri"/>
          <w:bdr w:val="none" w:sz="0" w:space="0" w:color="auto" w:frame="1"/>
          <w:lang w:val="el-GR"/>
        </w:rPr>
        <w:lastRenderedPageBreak/>
        <w:t xml:space="preserve">Αγαπητοί/ </w:t>
      </w:r>
      <w:proofErr w:type="spellStart"/>
      <w:r w:rsidRPr="00EA4A77">
        <w:rPr>
          <w:rFonts w:ascii="Bookman Old Style" w:hAnsi="Bookman Old Style" w:cs="Calibri"/>
          <w:bdr w:val="none" w:sz="0" w:space="0" w:color="auto" w:frame="1"/>
          <w:lang w:val="el-GR"/>
        </w:rPr>
        <w:t>ές</w:t>
      </w:r>
      <w:proofErr w:type="spellEnd"/>
      <w:r w:rsidRPr="00EA4A77">
        <w:rPr>
          <w:rFonts w:ascii="Bookman Old Style" w:hAnsi="Bookman Old Style" w:cs="Calibri"/>
          <w:bdr w:val="none" w:sz="0" w:space="0" w:color="auto" w:frame="1"/>
          <w:lang w:val="el-GR"/>
        </w:rPr>
        <w:t xml:space="preserve"> συνάδελφοι/</w:t>
      </w:r>
      <w:proofErr w:type="spellStart"/>
      <w:r w:rsidRPr="00EA4A77">
        <w:rPr>
          <w:rFonts w:ascii="Bookman Old Style" w:hAnsi="Bookman Old Style" w:cs="Calibri"/>
          <w:bdr w:val="none" w:sz="0" w:space="0" w:color="auto" w:frame="1"/>
          <w:lang w:val="el-GR"/>
        </w:rPr>
        <w:t>ισσες</w:t>
      </w:r>
      <w:proofErr w:type="spellEnd"/>
      <w:r w:rsidRPr="00EA4A77">
        <w:rPr>
          <w:rFonts w:ascii="Bookman Old Style" w:hAnsi="Bookman Old Style" w:cs="Calibri"/>
          <w:bdr w:val="none" w:sz="0" w:space="0" w:color="auto" w:frame="1"/>
          <w:lang w:val="el-GR"/>
        </w:rPr>
        <w:t>, καλή σχολική χρονιά!</w:t>
      </w:r>
      <w:r w:rsidRPr="00EA4A77">
        <w:rPr>
          <w:rFonts w:ascii="Bookman Old Style" w:hAnsi="Bookman Old Style" w:cs="Calibri"/>
          <w:lang w:val="el-GR"/>
        </w:rPr>
        <w:t xml:space="preserve"> </w:t>
      </w:r>
    </w:p>
    <w:p w:rsidR="00574707" w:rsidRPr="00EA4A77" w:rsidRDefault="00574707" w:rsidP="00673092">
      <w:pPr>
        <w:pStyle w:val="m-2018474459222268778xxxxxxxxxxmsonormal"/>
        <w:shd w:val="clear" w:color="auto" w:fill="FFFFFF"/>
        <w:spacing w:before="0" w:beforeAutospacing="0" w:after="120" w:afterAutospacing="0" w:line="276" w:lineRule="auto"/>
        <w:ind w:firstLine="357"/>
        <w:jc w:val="both"/>
        <w:rPr>
          <w:rFonts w:ascii="Bookman Old Style" w:hAnsi="Bookman Old Style" w:cs="Calibri"/>
          <w:lang w:val="el-GR"/>
        </w:rPr>
      </w:pPr>
      <w:r w:rsidRPr="00EA4A77">
        <w:rPr>
          <w:rFonts w:ascii="Bookman Old Style" w:hAnsi="Bookman Old Style" w:cs="Calibri"/>
          <w:lang w:val="el-GR"/>
        </w:rPr>
        <w:t>Ύσ</w:t>
      </w:r>
      <w:r w:rsidRPr="00EA4A77">
        <w:rPr>
          <w:rFonts w:ascii="Bookman Old Style" w:hAnsi="Bookman Old Style" w:cs="Calibri"/>
          <w:bdr w:val="none" w:sz="0" w:space="0" w:color="auto" w:frame="1"/>
          <w:lang w:val="el-GR"/>
        </w:rPr>
        <w:t>τερα από την επιτυχία του 1</w:t>
      </w:r>
      <w:r w:rsidRPr="00EA4A77">
        <w:rPr>
          <w:rFonts w:ascii="Bookman Old Style" w:hAnsi="Bookman Old Style" w:cs="Calibri"/>
          <w:bdr w:val="none" w:sz="0" w:space="0" w:color="auto" w:frame="1"/>
          <w:vertAlign w:val="superscript"/>
          <w:lang w:val="el-GR"/>
        </w:rPr>
        <w:t>ου</w:t>
      </w:r>
      <w:r w:rsidRPr="00EA4A77">
        <w:rPr>
          <w:rFonts w:ascii="Bookman Old Style" w:hAnsi="Bookman Old Style" w:cs="Calibri"/>
          <w:bdr w:val="none" w:sz="0" w:space="0" w:color="auto" w:frame="1"/>
          <w:lang w:val="el-GR"/>
        </w:rPr>
        <w:t xml:space="preserve"> </w:t>
      </w:r>
      <w:r w:rsidRPr="00EA4A77">
        <w:rPr>
          <w:rFonts w:ascii="Bookman Old Style" w:hAnsi="Bookman Old Style" w:cs="Calibri"/>
          <w:lang w:val="el-GR"/>
        </w:rPr>
        <w:t xml:space="preserve">Διαδικτυακού Μαθηματικού Μαθητικού </w:t>
      </w:r>
      <w:r w:rsidRPr="00B64FFB">
        <w:rPr>
          <w:rFonts w:ascii="Bookman Old Style" w:hAnsi="Bookman Old Style" w:cs="Calibri"/>
          <w:lang w:val="el-GR"/>
        </w:rPr>
        <w:t>Φεστιβάλ,</w:t>
      </w:r>
      <w:r w:rsidRPr="00EA4A77">
        <w:rPr>
          <w:rFonts w:ascii="Bookman Old Style" w:hAnsi="Bookman Old Style" w:cs="Calibri"/>
          <w:lang w:val="el-GR"/>
        </w:rPr>
        <w:t xml:space="preserve"> </w:t>
      </w:r>
      <w:r w:rsidRPr="00EA4A77">
        <w:rPr>
          <w:rFonts w:ascii="Bookman Old Style" w:hAnsi="Bookman Old Style" w:cs="Calibri"/>
          <w:bdr w:val="none" w:sz="0" w:space="0" w:color="auto" w:frame="1"/>
          <w:lang w:val="el-GR"/>
        </w:rPr>
        <w:t xml:space="preserve">με χαρά σας ανακοινώνουμε ότι στις </w:t>
      </w:r>
      <w:r w:rsidRPr="00EA4A77">
        <w:rPr>
          <w:rFonts w:ascii="Bookman Old Style" w:hAnsi="Bookman Old Style" w:cs="Calibri"/>
          <w:lang w:val="el-GR"/>
        </w:rPr>
        <w:t>6 και 7 Απριλίου 2022</w:t>
      </w:r>
      <w:r w:rsidRPr="00EA4A77">
        <w:rPr>
          <w:rFonts w:ascii="Bookman Old Style" w:hAnsi="Bookman Old Style" w:cs="Calibri"/>
          <w:bdr w:val="none" w:sz="0" w:space="0" w:color="auto" w:frame="1"/>
          <w:lang w:val="el-GR"/>
        </w:rPr>
        <w:t xml:space="preserve"> </w:t>
      </w:r>
      <w:r w:rsidRPr="00EA4A77">
        <w:rPr>
          <w:rFonts w:ascii="Bookman Old Style" w:hAnsi="Bookman Old Style" w:cs="Calibri"/>
          <w:lang w:val="el-GR"/>
        </w:rPr>
        <w:t xml:space="preserve">θα πραγματοποιηθεί </w:t>
      </w:r>
      <w:r w:rsidRPr="00EA4A77">
        <w:rPr>
          <w:rFonts w:ascii="Bookman Old Style" w:hAnsi="Bookman Old Style" w:cs="Calibri"/>
          <w:bdr w:val="none" w:sz="0" w:space="0" w:color="auto" w:frame="1"/>
          <w:lang w:val="el-GR"/>
        </w:rPr>
        <w:t xml:space="preserve">το </w:t>
      </w:r>
      <w:r w:rsidRPr="00003F25">
        <w:rPr>
          <w:rFonts w:ascii="Bookman Old Style" w:hAnsi="Bookman Old Style" w:cs="Calibri"/>
          <w:b/>
          <w:bdr w:val="none" w:sz="0" w:space="0" w:color="auto" w:frame="1"/>
          <w:lang w:val="el-GR"/>
        </w:rPr>
        <w:t>2</w:t>
      </w:r>
      <w:r w:rsidRPr="00003F25">
        <w:rPr>
          <w:rFonts w:ascii="Bookman Old Style" w:hAnsi="Bookman Old Style" w:cs="Calibri"/>
          <w:b/>
          <w:bdr w:val="none" w:sz="0" w:space="0" w:color="auto" w:frame="1"/>
          <w:vertAlign w:val="superscript"/>
          <w:lang w:val="el-GR"/>
        </w:rPr>
        <w:t>ο</w:t>
      </w:r>
      <w:r w:rsidRPr="00003F25">
        <w:rPr>
          <w:rFonts w:ascii="Bookman Old Style" w:hAnsi="Bookman Old Style" w:cs="Calibri"/>
          <w:b/>
          <w:bdr w:val="none" w:sz="0" w:space="0" w:color="auto" w:frame="1"/>
          <w:lang w:val="el-GR"/>
        </w:rPr>
        <w:t xml:space="preserve"> </w:t>
      </w:r>
      <w:r w:rsidR="00624ECB">
        <w:rPr>
          <w:rFonts w:ascii="Bookman Old Style" w:hAnsi="Bookman Old Style" w:cs="Calibri"/>
          <w:b/>
          <w:bdr w:val="none" w:sz="0" w:space="0" w:color="auto" w:frame="1"/>
          <w:lang w:val="el-GR"/>
        </w:rPr>
        <w:t xml:space="preserve">Πανελλήνιο </w:t>
      </w:r>
      <w:r w:rsidRPr="00003F25">
        <w:rPr>
          <w:rFonts w:ascii="Bookman Old Style" w:hAnsi="Bookman Old Style" w:cs="Calibri"/>
          <w:b/>
          <w:lang w:val="el-GR"/>
        </w:rPr>
        <w:t>Διαδικτυακό Μαθηματικό Μαθητικό Φεστιβάλ</w:t>
      </w:r>
      <w:r w:rsidRPr="00EA4A77">
        <w:rPr>
          <w:rFonts w:ascii="Bookman Old Style" w:hAnsi="Bookman Old Style" w:cs="Calibri"/>
          <w:bdr w:val="none" w:sz="0" w:space="0" w:color="auto" w:frame="1"/>
          <w:lang w:val="el-GR"/>
        </w:rPr>
        <w:t xml:space="preserve">. </w:t>
      </w:r>
    </w:p>
    <w:p w:rsidR="00194F9B" w:rsidRDefault="00574707" w:rsidP="00673092">
      <w:pPr>
        <w:shd w:val="clear" w:color="auto" w:fill="FFFFFF"/>
        <w:spacing w:before="240" w:after="0" w:line="276" w:lineRule="auto"/>
        <w:ind w:firstLine="360"/>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Το </w:t>
      </w:r>
      <w:r w:rsidRPr="00EA4A77">
        <w:rPr>
          <w:rFonts w:ascii="Bookman Old Style" w:hAnsi="Bookman Old Style" w:cs="Calibri"/>
          <w:sz w:val="24"/>
          <w:szCs w:val="24"/>
          <w:bdr w:val="none" w:sz="0" w:space="0" w:color="auto" w:frame="1"/>
          <w:lang w:val="el-GR"/>
        </w:rPr>
        <w:t>2</w:t>
      </w:r>
      <w:r w:rsidRPr="00EA4A77">
        <w:rPr>
          <w:rFonts w:ascii="Bookman Old Style" w:hAnsi="Bookman Old Style" w:cs="Calibri"/>
          <w:sz w:val="24"/>
          <w:szCs w:val="24"/>
          <w:bdr w:val="none" w:sz="0" w:space="0" w:color="auto" w:frame="1"/>
          <w:vertAlign w:val="superscript"/>
          <w:lang w:val="el-GR"/>
        </w:rPr>
        <w:t>ο</w:t>
      </w:r>
      <w:r w:rsidRPr="00EA4A77">
        <w:rPr>
          <w:rFonts w:ascii="Bookman Old Style" w:hAnsi="Bookman Old Style" w:cs="Calibri"/>
          <w:sz w:val="24"/>
          <w:szCs w:val="24"/>
          <w:bdr w:val="none" w:sz="0" w:space="0" w:color="auto" w:frame="1"/>
          <w:lang w:val="el-GR"/>
        </w:rPr>
        <w:t xml:space="preserve"> </w:t>
      </w:r>
      <w:r w:rsidR="00624ECB">
        <w:rPr>
          <w:rFonts w:ascii="Bookman Old Style" w:hAnsi="Bookman Old Style" w:cs="Calibri"/>
          <w:sz w:val="24"/>
          <w:szCs w:val="24"/>
          <w:bdr w:val="none" w:sz="0" w:space="0" w:color="auto" w:frame="1"/>
          <w:lang w:val="el-GR"/>
        </w:rPr>
        <w:t xml:space="preserve">Πανελλήνιο </w:t>
      </w:r>
      <w:r w:rsidRPr="00EA4A77">
        <w:rPr>
          <w:rFonts w:ascii="Bookman Old Style" w:hAnsi="Bookman Old Style" w:cs="Calibri"/>
          <w:sz w:val="24"/>
          <w:szCs w:val="24"/>
          <w:lang w:val="el-GR"/>
        </w:rPr>
        <w:t>Διαδικτυακό Μαθηματικό Μαθητικό Φεστιβάλ αφορά</w:t>
      </w:r>
      <w:r w:rsidRPr="00B64FFB">
        <w:rPr>
          <w:rFonts w:ascii="Bookman Old Style" w:hAnsi="Bookman Old Style" w:cs="Calibri"/>
          <w:sz w:val="24"/>
          <w:szCs w:val="24"/>
          <w:lang w:val="el-GR"/>
        </w:rPr>
        <w:t xml:space="preserve"> στο</w:t>
      </w:r>
      <w:r w:rsidRPr="00EA4A77">
        <w:rPr>
          <w:rFonts w:ascii="Bookman Old Style" w:hAnsi="Bookman Old Style" w:cs="Calibri"/>
          <w:sz w:val="24"/>
          <w:szCs w:val="24"/>
          <w:lang w:val="el-GR"/>
        </w:rPr>
        <w:t xml:space="preserve"> σύνολο των μαθητών και των εκπαιδευτικών της Δευτεροβάθμιας Εκπαίδευσης. Έχει την έγκριση του </w:t>
      </w:r>
      <w:r w:rsidRPr="00EA4A77">
        <w:rPr>
          <w:rFonts w:ascii="Bookman Old Style" w:hAnsi="Bookman Old Style" w:cs="Calibri"/>
          <w:i/>
          <w:iCs/>
          <w:sz w:val="24"/>
          <w:szCs w:val="24"/>
          <w:lang w:val="el-GR"/>
        </w:rPr>
        <w:t xml:space="preserve">Υ.ΠΑΙ.Θ, Α. Π. : Φ16.1/ 77684/Δ2/30/06/2021 </w:t>
      </w:r>
      <w:r w:rsidRPr="00EA4A77">
        <w:rPr>
          <w:rFonts w:ascii="Bookman Old Style" w:hAnsi="Bookman Old Style" w:cs="Calibri"/>
          <w:sz w:val="24"/>
          <w:szCs w:val="24"/>
          <w:lang w:val="el-GR"/>
        </w:rPr>
        <w:t xml:space="preserve">και προτείνεται να το παρακολουθήσουν όλοι/ες οι μαθητές/ριες Γυμνασίων και Λυκείων της χώρας, αλλά και Ελληνικών σχολείων του εξωτερικού.  Οι ομιλητές είναι άτομα με </w:t>
      </w:r>
      <w:r w:rsidRPr="00B64FFB">
        <w:rPr>
          <w:rFonts w:ascii="Bookman Old Style" w:hAnsi="Bookman Old Style" w:cs="Calibri"/>
          <w:sz w:val="24"/>
          <w:szCs w:val="24"/>
          <w:lang w:val="el-GR"/>
        </w:rPr>
        <w:t>διεθνώς αναγνωρισμένο επιστημονικό</w:t>
      </w:r>
      <w:r w:rsidRPr="00EA4A77">
        <w:rPr>
          <w:rFonts w:ascii="Bookman Old Style" w:hAnsi="Bookman Old Style" w:cs="Calibri"/>
          <w:sz w:val="24"/>
          <w:szCs w:val="24"/>
          <w:lang w:val="el-GR"/>
        </w:rPr>
        <w:t xml:space="preserve"> έργο,</w:t>
      </w:r>
      <w:r>
        <w:rPr>
          <w:rFonts w:ascii="Bookman Old Style" w:hAnsi="Bookman Old Style" w:cs="Calibri"/>
          <w:sz w:val="24"/>
          <w:szCs w:val="24"/>
          <w:lang w:val="el-GR"/>
        </w:rPr>
        <w:t xml:space="preserve"> </w:t>
      </w:r>
      <w:r w:rsidRPr="00B64FFB">
        <w:rPr>
          <w:rFonts w:ascii="Bookman Old Style" w:hAnsi="Bookman Old Style" w:cs="Calibri"/>
          <w:sz w:val="24"/>
          <w:szCs w:val="24"/>
          <w:lang w:val="el-GR"/>
        </w:rPr>
        <w:t xml:space="preserve">ενώ </w:t>
      </w:r>
      <w:r w:rsidRPr="00EA4A77">
        <w:rPr>
          <w:rFonts w:ascii="Bookman Old Style" w:hAnsi="Bookman Old Style" w:cs="Calibri"/>
          <w:sz w:val="24"/>
          <w:szCs w:val="24"/>
          <w:lang w:val="el-GR"/>
        </w:rPr>
        <w:t>οι ομιλίες τους, οι συνεντεύξεις αλλά και όλα τα δρώμενα του Φεστιβάλ στοχεύουν στη διαμ</w:t>
      </w:r>
      <w:r>
        <w:rPr>
          <w:rFonts w:ascii="Bookman Old Style" w:hAnsi="Bookman Old Style" w:cs="Calibri"/>
          <w:sz w:val="24"/>
          <w:szCs w:val="24"/>
          <w:lang w:val="el-GR"/>
        </w:rPr>
        <w:t xml:space="preserve">όρφωση θετικής διάθεσης, στάσης και </w:t>
      </w:r>
      <w:r w:rsidRPr="00EA4A77">
        <w:rPr>
          <w:rFonts w:ascii="Bookman Old Style" w:hAnsi="Bookman Old Style" w:cs="Calibri"/>
          <w:sz w:val="24"/>
          <w:szCs w:val="24"/>
          <w:lang w:val="el-GR"/>
        </w:rPr>
        <w:t xml:space="preserve">έξης </w:t>
      </w:r>
      <w:r w:rsidRPr="00B64FFB">
        <w:rPr>
          <w:rFonts w:ascii="Bookman Old Style" w:hAnsi="Bookman Old Style" w:cs="Calibri"/>
          <w:sz w:val="24"/>
          <w:szCs w:val="24"/>
          <w:lang w:val="el-GR"/>
        </w:rPr>
        <w:t>για τη</w:t>
      </w:r>
      <w:r w:rsidRPr="00EA4A77">
        <w:rPr>
          <w:rFonts w:ascii="Bookman Old Style" w:hAnsi="Bookman Old Style" w:cs="Calibri"/>
          <w:sz w:val="24"/>
          <w:szCs w:val="24"/>
          <w:lang w:val="el-GR"/>
        </w:rPr>
        <w:t xml:space="preserve"> διαδικασία μάθησης των μαθηματικών. Μέσα από τις διαφορετικές δράσεις του Φεστιβάλ θα παρουσιαστούν ουσιαστικές, επίκαιρες και επιστημονικά ακριβείς γνώσεις, θα αναδειχθούν διαφορετικοί τρόποι με τους οποίους οι άνθρωποι σκέφτονται, νιώθουν, λύνουν προβλήματα και αλληλεπιδρούν.</w:t>
      </w:r>
    </w:p>
    <w:p w:rsidR="00574707" w:rsidRPr="00EA4A77" w:rsidRDefault="00574707" w:rsidP="00673092">
      <w:pPr>
        <w:pStyle w:val="m-2018474459222268778xxxxxxxxxxmsonormal"/>
        <w:spacing w:line="276" w:lineRule="auto"/>
        <w:ind w:firstLine="720"/>
        <w:jc w:val="both"/>
        <w:rPr>
          <w:rFonts w:ascii="Bookman Old Style" w:hAnsi="Bookman Old Style" w:cs="Calibri"/>
          <w:bdr w:val="none" w:sz="0" w:space="0" w:color="auto" w:frame="1"/>
          <w:lang w:val="el-GR"/>
        </w:rPr>
      </w:pPr>
      <w:r w:rsidRPr="00EA4A77">
        <w:rPr>
          <w:rFonts w:ascii="Bookman Old Style" w:hAnsi="Bookman Old Style" w:cs="Calibri"/>
          <w:bdr w:val="none" w:sz="0" w:space="0" w:color="auto" w:frame="1"/>
          <w:lang w:val="el-GR"/>
        </w:rPr>
        <w:t xml:space="preserve">Το Φεστιβάλ υλοποιείται από το Ελληνικό Κέντρο Επιστημών και Τεχνών </w:t>
      </w:r>
      <w:r w:rsidRPr="00EA4A77">
        <w:rPr>
          <w:rFonts w:ascii="Bookman Old Style" w:hAnsi="Bookman Old Style" w:cs="Calibri"/>
          <w:b/>
          <w:bdr w:val="none" w:sz="0" w:space="0" w:color="auto" w:frame="1"/>
          <w:lang w:val="el-GR"/>
        </w:rPr>
        <w:t>(Ε.Κ.Ε.ΤΕ)</w:t>
      </w:r>
      <w:r w:rsidRPr="00EA4A77">
        <w:rPr>
          <w:rFonts w:ascii="Bookman Old Style" w:hAnsi="Bookman Old Style" w:cs="Calibri"/>
          <w:bdr w:val="none" w:sz="0" w:space="0" w:color="auto" w:frame="1"/>
          <w:lang w:val="el-GR"/>
        </w:rPr>
        <w:t xml:space="preserve"> σε συνεργασία με τις Διευθύνσεις Δευτεροβάθμιας Εκ</w:t>
      </w:r>
      <w:r w:rsidR="005826E5">
        <w:rPr>
          <w:rFonts w:ascii="Bookman Old Style" w:hAnsi="Bookman Old Style" w:cs="Calibri"/>
          <w:bdr w:val="none" w:sz="0" w:space="0" w:color="auto" w:frame="1"/>
          <w:lang w:val="el-GR"/>
        </w:rPr>
        <w:t xml:space="preserve">παίδευσης </w:t>
      </w:r>
      <w:r w:rsidR="005826E5" w:rsidRPr="005826E5">
        <w:rPr>
          <w:rFonts w:ascii="Bookman Old Style" w:hAnsi="Bookman Old Style" w:cs="Calibri"/>
          <w:b/>
          <w:bdr w:val="none" w:sz="0" w:space="0" w:color="auto" w:frame="1"/>
          <w:lang w:val="el-GR"/>
        </w:rPr>
        <w:t xml:space="preserve">Δυτικής Θεσσαλονίκης, Πιερίας, Καρδίτσας, Λάρισας </w:t>
      </w:r>
      <w:r w:rsidR="005826E5">
        <w:rPr>
          <w:rFonts w:ascii="Bookman Old Style" w:hAnsi="Bookman Old Style" w:cs="Calibri"/>
          <w:b/>
          <w:bdr w:val="none" w:sz="0" w:space="0" w:color="auto" w:frame="1"/>
          <w:lang w:val="el-GR"/>
        </w:rPr>
        <w:t>και</w:t>
      </w:r>
      <w:r w:rsidRPr="005826E5">
        <w:rPr>
          <w:rFonts w:ascii="Bookman Old Style" w:hAnsi="Bookman Old Style" w:cs="Calibri"/>
          <w:b/>
          <w:bdr w:val="none" w:sz="0" w:space="0" w:color="auto" w:frame="1"/>
          <w:lang w:val="el-GR"/>
        </w:rPr>
        <w:t xml:space="preserve"> Τρικάλων</w:t>
      </w:r>
      <w:r w:rsidRPr="00EA4A77">
        <w:rPr>
          <w:rFonts w:ascii="Bookman Old Style" w:hAnsi="Bookman Old Style" w:cs="Calibri"/>
          <w:bdr w:val="none" w:sz="0" w:space="0" w:color="auto" w:frame="1"/>
          <w:lang w:val="el-GR"/>
        </w:rPr>
        <w:t>.</w:t>
      </w:r>
    </w:p>
    <w:p w:rsidR="00574707" w:rsidRPr="00B64FFB" w:rsidRDefault="00574707" w:rsidP="00673092">
      <w:pPr>
        <w:pStyle w:val="m-2018474459222268778xxxxxxxxxxmsonormal"/>
        <w:shd w:val="clear" w:color="auto" w:fill="FFFFFF"/>
        <w:spacing w:before="0" w:beforeAutospacing="0" w:after="0" w:afterAutospacing="0" w:line="276" w:lineRule="auto"/>
        <w:ind w:firstLine="720"/>
        <w:jc w:val="both"/>
        <w:rPr>
          <w:rFonts w:ascii="Bookman Old Style" w:hAnsi="Bookman Old Style" w:cs="Calibri"/>
          <w:lang w:val="el-GR"/>
        </w:rPr>
      </w:pPr>
      <w:r w:rsidRPr="00EA4A77">
        <w:rPr>
          <w:rFonts w:ascii="Bookman Old Style" w:hAnsi="Bookman Old Style" w:cs="Calibri"/>
          <w:bdr w:val="none" w:sz="0" w:space="0" w:color="auto" w:frame="1"/>
          <w:lang w:val="el-GR"/>
        </w:rPr>
        <w:t xml:space="preserve">Επιπρόσθετες </w:t>
      </w:r>
      <w:r w:rsidRPr="00B64FFB">
        <w:rPr>
          <w:rFonts w:ascii="Bookman Old Style" w:hAnsi="Bookman Old Style" w:cs="Calibri"/>
          <w:bdr w:val="none" w:sz="0" w:space="0" w:color="auto" w:frame="1"/>
          <w:lang w:val="el-GR"/>
        </w:rPr>
        <w:t>πληροφορίες μπορείτε να βρείτε στην ιστοσελίδα του Ε.Κ.Ε.ΤΕ. (</w:t>
      </w:r>
      <w:hyperlink r:id="rId7" w:history="1">
        <w:r w:rsidRPr="00B64FFB">
          <w:rPr>
            <w:rStyle w:val="-"/>
            <w:rFonts w:ascii="Bookman Old Style" w:hAnsi="Bookman Old Style" w:cs="Calibri"/>
            <w:b/>
            <w:color w:val="auto"/>
            <w:bdr w:val="none" w:sz="0" w:space="0" w:color="auto" w:frame="1"/>
          </w:rPr>
          <w:t>http</w:t>
        </w:r>
        <w:r w:rsidRPr="00B64FFB">
          <w:rPr>
            <w:rStyle w:val="-"/>
            <w:rFonts w:ascii="Bookman Old Style" w:hAnsi="Bookman Old Style" w:cs="Calibri"/>
            <w:b/>
            <w:color w:val="auto"/>
            <w:bdr w:val="none" w:sz="0" w:space="0" w:color="auto" w:frame="1"/>
            <w:lang w:val="el-GR"/>
          </w:rPr>
          <w:t>://</w:t>
        </w:r>
        <w:r w:rsidRPr="00B64FFB">
          <w:rPr>
            <w:rStyle w:val="-"/>
            <w:rFonts w:ascii="Bookman Old Style" w:hAnsi="Bookman Old Style" w:cs="Calibri"/>
            <w:b/>
            <w:color w:val="auto"/>
            <w:bdr w:val="none" w:sz="0" w:space="0" w:color="auto" w:frame="1"/>
          </w:rPr>
          <w:t>ekete</w:t>
        </w:r>
        <w:r w:rsidRPr="00B64FFB">
          <w:rPr>
            <w:rStyle w:val="-"/>
            <w:rFonts w:ascii="Bookman Old Style" w:hAnsi="Bookman Old Style" w:cs="Calibri"/>
            <w:b/>
            <w:color w:val="auto"/>
            <w:bdr w:val="none" w:sz="0" w:space="0" w:color="auto" w:frame="1"/>
            <w:lang w:val="el-GR"/>
          </w:rPr>
          <w:t>.</w:t>
        </w:r>
        <w:r w:rsidRPr="00B64FFB">
          <w:rPr>
            <w:rStyle w:val="-"/>
            <w:rFonts w:ascii="Bookman Old Style" w:hAnsi="Bookman Old Style" w:cs="Calibri"/>
            <w:b/>
            <w:color w:val="auto"/>
            <w:bdr w:val="none" w:sz="0" w:space="0" w:color="auto" w:frame="1"/>
          </w:rPr>
          <w:t>gr</w:t>
        </w:r>
        <w:r w:rsidRPr="00B64FFB">
          <w:rPr>
            <w:rStyle w:val="-"/>
            <w:rFonts w:ascii="Bookman Old Style" w:hAnsi="Bookman Old Style" w:cs="Calibri"/>
            <w:b/>
            <w:color w:val="auto"/>
            <w:bdr w:val="none" w:sz="0" w:space="0" w:color="auto" w:frame="1"/>
            <w:lang w:val="el-GR"/>
          </w:rPr>
          <w:t>/</w:t>
        </w:r>
      </w:hyperlink>
      <w:r w:rsidRPr="00B64FFB">
        <w:rPr>
          <w:rFonts w:ascii="Bookman Old Style" w:hAnsi="Bookman Old Style" w:cs="Calibri"/>
          <w:bdr w:val="none" w:sz="0" w:space="0" w:color="auto" w:frame="1"/>
          <w:lang w:val="el-GR"/>
        </w:rPr>
        <w:t xml:space="preserve">) και στον </w:t>
      </w:r>
      <w:proofErr w:type="spellStart"/>
      <w:r w:rsidRPr="00B64FFB">
        <w:rPr>
          <w:rFonts w:ascii="Bookman Old Style" w:hAnsi="Bookman Old Style" w:cs="Calibri"/>
          <w:lang w:val="el-GR"/>
        </w:rPr>
        <w:t>ιστότοπο</w:t>
      </w:r>
      <w:proofErr w:type="spellEnd"/>
      <w:r w:rsidRPr="00B64FFB">
        <w:rPr>
          <w:rFonts w:ascii="Bookman Old Style" w:hAnsi="Bookman Old Style" w:cs="Calibri"/>
          <w:lang w:val="el-GR"/>
        </w:rPr>
        <w:t xml:space="preserve">: </w:t>
      </w:r>
      <w:hyperlink r:id="rId8" w:history="1">
        <w:r w:rsidRPr="00B64FFB">
          <w:rPr>
            <w:rFonts w:ascii="Bookman Old Style" w:hAnsi="Bookman Old Style" w:cs="Calibri"/>
            <w:b/>
          </w:rPr>
          <w:t>http</w:t>
        </w:r>
        <w:r w:rsidRPr="00B64FFB">
          <w:rPr>
            <w:rFonts w:ascii="Bookman Old Style" w:hAnsi="Bookman Old Style" w:cs="Calibri"/>
            <w:b/>
            <w:lang w:val="el-GR"/>
          </w:rPr>
          <w:t>://</w:t>
        </w:r>
        <w:r w:rsidRPr="00B64FFB">
          <w:rPr>
            <w:rFonts w:ascii="Bookman Old Style" w:hAnsi="Bookman Old Style" w:cs="Calibri"/>
            <w:b/>
          </w:rPr>
          <w:t>omathimatikos</w:t>
        </w:r>
        <w:r w:rsidRPr="00B64FFB">
          <w:rPr>
            <w:rFonts w:ascii="Bookman Old Style" w:hAnsi="Bookman Old Style" w:cs="Calibri"/>
            <w:b/>
            <w:lang w:val="el-GR"/>
          </w:rPr>
          <w:t>.</w:t>
        </w:r>
        <w:proofErr w:type="spellStart"/>
        <w:r w:rsidRPr="00B64FFB">
          <w:rPr>
            <w:rFonts w:ascii="Bookman Old Style" w:hAnsi="Bookman Old Style" w:cs="Calibri"/>
            <w:b/>
          </w:rPr>
          <w:t>gr</w:t>
        </w:r>
        <w:proofErr w:type="spellEnd"/>
      </w:hyperlink>
      <w:r w:rsidRPr="00B64FFB">
        <w:rPr>
          <w:lang w:val="el-GR"/>
        </w:rPr>
        <w:t>,</w:t>
      </w:r>
      <w:r w:rsidRPr="00B64FFB">
        <w:rPr>
          <w:rFonts w:ascii="Bookman Old Style" w:hAnsi="Bookman Old Style" w:cs="Calibri"/>
          <w:lang w:val="el-GR"/>
        </w:rPr>
        <w:t xml:space="preserve"> από όπου </w:t>
      </w:r>
      <w:r w:rsidRPr="00B64FFB">
        <w:rPr>
          <w:rFonts w:ascii="Bookman Old Style" w:hAnsi="Bookman Old Style" w:cs="Calibri"/>
          <w:bdr w:val="none" w:sz="0" w:space="0" w:color="auto" w:frame="1"/>
          <w:lang w:val="el-GR"/>
        </w:rPr>
        <w:t>μπορείτε να ενημερώνεστε και να παρακολουθείτε τις εξελίξεις του Φεστιβάλ.</w:t>
      </w:r>
    </w:p>
    <w:p w:rsidR="00574707" w:rsidRPr="00EA4A77" w:rsidRDefault="00574707" w:rsidP="00673092">
      <w:pPr>
        <w:pStyle w:val="m-2018474459222268778xxxxxxxxxxmsonormal"/>
        <w:shd w:val="clear" w:color="auto" w:fill="FFFFFF"/>
        <w:spacing w:before="0" w:beforeAutospacing="0" w:after="0" w:afterAutospacing="0" w:line="276" w:lineRule="auto"/>
        <w:ind w:left="10" w:right="204" w:firstLine="710"/>
        <w:jc w:val="both"/>
        <w:rPr>
          <w:rFonts w:ascii="Bookman Old Style" w:hAnsi="Bookman Old Style" w:cs="Calibri"/>
          <w:lang w:val="el-GR"/>
        </w:rPr>
      </w:pPr>
      <w:r w:rsidRPr="00B64FFB">
        <w:rPr>
          <w:rFonts w:ascii="Bookman Old Style" w:hAnsi="Bookman Old Style" w:cs="Calibri"/>
          <w:bdr w:val="none" w:sz="0" w:space="0" w:color="auto" w:frame="1"/>
          <w:lang w:val="el-GR"/>
        </w:rPr>
        <w:t>Στη συνέχεια του δελτίου ενημέρωσης μπορείτε να αποκτήσετε</w:t>
      </w:r>
      <w:r w:rsidR="00B64FFB" w:rsidRPr="00B64FFB">
        <w:rPr>
          <w:rFonts w:ascii="Bookman Old Style" w:hAnsi="Bookman Old Style" w:cs="Calibri"/>
          <w:color w:val="FF0000"/>
          <w:bdr w:val="none" w:sz="0" w:space="0" w:color="auto" w:frame="1"/>
          <w:lang w:val="el-GR"/>
        </w:rPr>
        <w:t xml:space="preserve"> </w:t>
      </w:r>
      <w:r>
        <w:rPr>
          <w:rFonts w:ascii="Bookman Old Style" w:hAnsi="Bookman Old Style" w:cs="Calibri"/>
          <w:bdr w:val="none" w:sz="0" w:space="0" w:color="auto" w:frame="1"/>
          <w:lang w:val="el-GR"/>
        </w:rPr>
        <w:t>τις</w:t>
      </w:r>
      <w:r w:rsidRPr="00EA4A77">
        <w:rPr>
          <w:rFonts w:ascii="Bookman Old Style" w:hAnsi="Bookman Old Style" w:cs="Calibri"/>
          <w:bdr w:val="none" w:sz="0" w:space="0" w:color="auto" w:frame="1"/>
          <w:lang w:val="el-GR"/>
        </w:rPr>
        <w:t xml:space="preserve"> απαραίτητες πληροφορίες προς ενημέρωσή σας για τη διεξαγωγή του 2</w:t>
      </w:r>
      <w:r w:rsidRPr="00EA4A77">
        <w:rPr>
          <w:rFonts w:ascii="Bookman Old Style" w:hAnsi="Bookman Old Style" w:cs="Calibri"/>
          <w:bdr w:val="none" w:sz="0" w:space="0" w:color="auto" w:frame="1"/>
          <w:vertAlign w:val="superscript"/>
          <w:lang w:val="el-GR"/>
        </w:rPr>
        <w:t>ου</w:t>
      </w:r>
      <w:r w:rsidRPr="00EA4A77">
        <w:rPr>
          <w:rFonts w:ascii="Bookman Old Style" w:hAnsi="Bookman Old Style" w:cs="Calibri"/>
          <w:bdr w:val="none" w:sz="0" w:space="0" w:color="auto" w:frame="1"/>
          <w:lang w:val="el-GR"/>
        </w:rPr>
        <w:t xml:space="preserve"> </w:t>
      </w:r>
      <w:r w:rsidRPr="00EA4A77">
        <w:rPr>
          <w:rFonts w:ascii="Bookman Old Style" w:hAnsi="Bookman Old Style" w:cs="Calibri"/>
          <w:lang w:val="el-GR"/>
        </w:rPr>
        <w:t>Διαδικτυακού Μαθηματικού Μαθητικού Φεστιβάλ</w:t>
      </w:r>
      <w:r w:rsidRPr="00EA4A77">
        <w:rPr>
          <w:rFonts w:ascii="Bookman Old Style" w:hAnsi="Bookman Old Style" w:cs="Calibri"/>
          <w:bdr w:val="none" w:sz="0" w:space="0" w:color="auto" w:frame="1"/>
          <w:lang w:val="el-GR"/>
        </w:rPr>
        <w:t>.</w:t>
      </w:r>
      <w:r w:rsidRPr="00EA4A77">
        <w:rPr>
          <w:rFonts w:ascii="Bookman Old Style" w:hAnsi="Bookman Old Style" w:cs="Calibri"/>
          <w:lang w:val="el-GR"/>
        </w:rPr>
        <w:t xml:space="preserve"> </w:t>
      </w:r>
    </w:p>
    <w:p w:rsidR="00574707" w:rsidRPr="00EA4A77" w:rsidRDefault="00574707" w:rsidP="00B40F52">
      <w:pPr>
        <w:pStyle w:val="m-2018474459222268778xxxxxxxxxxmsonormal"/>
        <w:shd w:val="clear" w:color="auto" w:fill="FFFFFF"/>
        <w:spacing w:before="0" w:beforeAutospacing="0" w:after="0" w:afterAutospacing="0"/>
        <w:ind w:left="10" w:right="204" w:firstLine="710"/>
        <w:jc w:val="both"/>
        <w:rPr>
          <w:rFonts w:ascii="Bookman Old Style" w:hAnsi="Bookman Old Style" w:cs="Calibri"/>
          <w:lang w:val="el-GR"/>
        </w:rPr>
      </w:pPr>
    </w:p>
    <w:p w:rsidR="00574707" w:rsidRPr="00EA4A77" w:rsidRDefault="00574707" w:rsidP="00FE05B1">
      <w:pPr>
        <w:pStyle w:val="m-2018474459222268778xxxxxxxxxxmsonormal"/>
        <w:shd w:val="clear" w:color="auto" w:fill="FFFFFF"/>
        <w:spacing w:before="0" w:beforeAutospacing="0" w:after="0" w:afterAutospacing="0" w:line="240" w:lineRule="atLeast"/>
        <w:ind w:left="10" w:right="204"/>
        <w:jc w:val="both"/>
        <w:rPr>
          <w:rFonts w:ascii="Bookman Old Style" w:hAnsi="Bookman Old Style" w:cs="Calibri"/>
          <w:lang w:val="el-GR"/>
        </w:rPr>
      </w:pPr>
      <w:r w:rsidRPr="00EA4A77">
        <w:rPr>
          <w:rFonts w:ascii="Bookman Old Style" w:hAnsi="Bookman Old Style" w:cs="Calibri"/>
          <w:bdr w:val="none" w:sz="0" w:space="0" w:color="auto" w:frame="1"/>
          <w:lang w:val="el-GR"/>
        </w:rPr>
        <w:t xml:space="preserve">Σας ευχαριστούμε πολύ εκ των προτέρων! </w:t>
      </w:r>
    </w:p>
    <w:p w:rsidR="00842377" w:rsidRDefault="00842377" w:rsidP="00FE05B1">
      <w:pPr>
        <w:pStyle w:val="m-2018474459222268778xxxxxxxxxxmsonormal"/>
        <w:shd w:val="clear" w:color="auto" w:fill="FFFFFF"/>
        <w:spacing w:before="0" w:beforeAutospacing="0" w:after="0" w:afterAutospacing="0" w:line="240" w:lineRule="atLeast"/>
        <w:ind w:right="204"/>
        <w:jc w:val="both"/>
        <w:rPr>
          <w:rFonts w:ascii="Bookman Old Style" w:hAnsi="Bookman Old Style" w:cs="Calibri"/>
          <w:lang w:val="el-GR"/>
        </w:rPr>
      </w:pPr>
    </w:p>
    <w:p w:rsidR="009A39F4" w:rsidRDefault="009A39F4" w:rsidP="00FE05B1">
      <w:pPr>
        <w:pStyle w:val="m-2018474459222268778xxxxxxxxxxmsonormal"/>
        <w:shd w:val="clear" w:color="auto" w:fill="FFFFFF"/>
        <w:spacing w:before="0" w:beforeAutospacing="0" w:after="0" w:afterAutospacing="0" w:line="240" w:lineRule="atLeast"/>
        <w:ind w:right="204"/>
        <w:jc w:val="both"/>
        <w:rPr>
          <w:rFonts w:ascii="Bookman Old Style" w:hAnsi="Bookman Old Style" w:cs="Calibri"/>
          <w:lang w:val="el-GR"/>
        </w:rPr>
      </w:pPr>
    </w:p>
    <w:p w:rsidR="00574707" w:rsidRPr="00EA4A77" w:rsidRDefault="00281C8E" w:rsidP="00FE05B1">
      <w:pPr>
        <w:pStyle w:val="m-2018474459222268778xxxxxxxxxxmsonormal"/>
        <w:shd w:val="clear" w:color="auto" w:fill="FFFFFF"/>
        <w:spacing w:before="0" w:beforeAutospacing="0" w:after="0" w:afterAutospacing="0" w:line="240" w:lineRule="atLeast"/>
        <w:ind w:right="204"/>
        <w:jc w:val="both"/>
        <w:rPr>
          <w:rFonts w:ascii="Bookman Old Style" w:hAnsi="Bookman Old Style" w:cs="Calibri"/>
          <w:lang w:val="el-GR"/>
        </w:rPr>
      </w:pPr>
      <w:r>
        <w:rPr>
          <w:rFonts w:ascii="Calibri" w:hAnsi="Calibri"/>
          <w:noProof/>
          <w:sz w:val="22"/>
          <w:szCs w:val="22"/>
          <w:lang w:val="el-GR" w:eastAsia="el-GR"/>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106045</wp:posOffset>
            </wp:positionV>
            <wp:extent cx="1323975" cy="1308100"/>
            <wp:effectExtent l="0" t="0" r="9525" b="635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308100"/>
                    </a:xfrm>
                    <a:prstGeom prst="rect">
                      <a:avLst/>
                    </a:prstGeom>
                    <a:noFill/>
                  </pic:spPr>
                </pic:pic>
              </a:graphicData>
            </a:graphic>
          </wp:anchor>
        </w:drawing>
      </w:r>
      <w:r w:rsidR="00574707" w:rsidRPr="00EA4A77">
        <w:rPr>
          <w:rFonts w:ascii="Bookman Old Style" w:hAnsi="Bookman Old Style" w:cs="Calibri"/>
          <w:lang w:val="el-GR"/>
        </w:rPr>
        <w:t xml:space="preserve"> </w:t>
      </w:r>
    </w:p>
    <w:p w:rsidR="00574707" w:rsidRPr="00EA4A77" w:rsidRDefault="002B4B4F" w:rsidP="008A22D9">
      <w:pPr>
        <w:ind w:right="2130"/>
        <w:rPr>
          <w:rFonts w:ascii="Bookman Old Style" w:hAnsi="Bookman Old Style" w:cs="Calibri"/>
          <w:sz w:val="24"/>
          <w:szCs w:val="24"/>
          <w:lang w:val="el-GR"/>
        </w:rPr>
      </w:pPr>
      <w:r>
        <w:rPr>
          <w:rFonts w:ascii="Bookman Old Style" w:hAnsi="Bookman Old Style" w:cs="Calibri"/>
          <w:sz w:val="24"/>
          <w:szCs w:val="24"/>
          <w:lang w:val="el-GR"/>
        </w:rPr>
        <w:t xml:space="preserve">          </w:t>
      </w:r>
      <w:r w:rsidR="00574707" w:rsidRPr="00EA4A77">
        <w:rPr>
          <w:rFonts w:ascii="Bookman Old Style" w:hAnsi="Bookman Old Style" w:cs="Calibri"/>
          <w:sz w:val="24"/>
          <w:szCs w:val="24"/>
          <w:lang w:val="el-GR"/>
        </w:rPr>
        <w:t>Με εκτίμηση</w:t>
      </w:r>
    </w:p>
    <w:p w:rsidR="009A39F4" w:rsidRPr="002B4B4F" w:rsidRDefault="00574707" w:rsidP="00F0580E">
      <w:pPr>
        <w:ind w:right="996"/>
        <w:jc w:val="both"/>
        <w:rPr>
          <w:rFonts w:ascii="Bookman Old Style" w:hAnsi="Bookman Old Style" w:cs="Calibri"/>
          <w:b/>
          <w:sz w:val="20"/>
          <w:szCs w:val="20"/>
          <w:lang w:val="el-GR"/>
        </w:rPr>
      </w:pPr>
      <w:r w:rsidRPr="002B4B4F">
        <w:rPr>
          <w:rFonts w:ascii="Bookman Old Style" w:hAnsi="Bookman Old Style" w:cs="Calibri"/>
          <w:b/>
          <w:sz w:val="20"/>
          <w:szCs w:val="20"/>
          <w:lang w:val="el-GR"/>
        </w:rPr>
        <w:t xml:space="preserve">Κωνσταντίνος Μπουραζάνας </w:t>
      </w:r>
    </w:p>
    <w:p w:rsidR="00574707" w:rsidRDefault="009A39F4" w:rsidP="00F0580E">
      <w:pPr>
        <w:ind w:right="996"/>
        <w:jc w:val="both"/>
        <w:rPr>
          <w:rFonts w:ascii="Bookman Old Style" w:hAnsi="Bookman Old Style" w:cs="Calibri"/>
          <w:sz w:val="24"/>
          <w:szCs w:val="24"/>
          <w:lang w:val="el-GR"/>
        </w:rPr>
      </w:pPr>
      <w:r w:rsidRPr="002B4B4F">
        <w:rPr>
          <w:rFonts w:ascii="Bookman Old Style" w:hAnsi="Bookman Old Style" w:cs="Calibri"/>
          <w:b/>
          <w:sz w:val="20"/>
          <w:szCs w:val="20"/>
          <w:lang w:val="el-GR"/>
        </w:rPr>
        <w:t>Αναστάσιος Ευαγγελόπουλος</w:t>
      </w:r>
      <w:r w:rsidR="00574707" w:rsidRPr="00EA4A77">
        <w:rPr>
          <w:rFonts w:ascii="Bookman Old Style" w:hAnsi="Bookman Old Style" w:cs="Calibri"/>
          <w:sz w:val="24"/>
          <w:szCs w:val="24"/>
          <w:lang w:val="el-GR"/>
        </w:rPr>
        <w:t xml:space="preserve">           </w:t>
      </w:r>
      <w:r w:rsidR="00574707">
        <w:rPr>
          <w:rFonts w:ascii="Bookman Old Style" w:hAnsi="Bookman Old Style" w:cs="Calibri"/>
          <w:sz w:val="24"/>
          <w:szCs w:val="24"/>
          <w:lang w:val="el-GR"/>
        </w:rPr>
        <w:t xml:space="preserve">        </w:t>
      </w:r>
      <w:r w:rsidR="00574707" w:rsidRPr="00EA4A77">
        <w:rPr>
          <w:rFonts w:ascii="Bookman Old Style" w:hAnsi="Bookman Old Style" w:cs="Calibri"/>
          <w:sz w:val="24"/>
          <w:szCs w:val="24"/>
          <w:lang w:val="el-GR"/>
        </w:rPr>
        <w:t xml:space="preserve">              </w:t>
      </w:r>
      <w:r w:rsidR="002B4B4F">
        <w:rPr>
          <w:rFonts w:ascii="Bookman Old Style" w:hAnsi="Bookman Old Style" w:cs="Calibri"/>
          <w:sz w:val="24"/>
          <w:szCs w:val="24"/>
          <w:lang w:val="el-GR"/>
        </w:rPr>
        <w:t xml:space="preserve"> </w:t>
      </w:r>
      <w:r w:rsidR="00574707" w:rsidRPr="00EA4A77">
        <w:rPr>
          <w:rFonts w:ascii="Bookman Old Style" w:hAnsi="Bookman Old Style" w:cs="Calibri"/>
          <w:sz w:val="24"/>
          <w:szCs w:val="24"/>
          <w:lang w:val="el-GR"/>
        </w:rPr>
        <w:t xml:space="preserve">  </w:t>
      </w:r>
      <w:r w:rsidR="00574707" w:rsidRPr="002B4B4F">
        <w:rPr>
          <w:rFonts w:ascii="Bookman Old Style" w:hAnsi="Bookman Old Style" w:cs="Calibri"/>
          <w:b/>
          <w:sz w:val="20"/>
          <w:szCs w:val="20"/>
          <w:lang w:val="el-GR"/>
        </w:rPr>
        <w:t>Δημήτριος Θεοχάρης</w:t>
      </w:r>
      <w:r w:rsidR="00574707" w:rsidRPr="00EA4A77">
        <w:rPr>
          <w:rFonts w:ascii="Bookman Old Style" w:hAnsi="Bookman Old Style" w:cs="Calibri"/>
          <w:sz w:val="24"/>
          <w:szCs w:val="24"/>
          <w:lang w:val="el-GR"/>
        </w:rPr>
        <w:t xml:space="preserve"> </w:t>
      </w:r>
    </w:p>
    <w:p w:rsidR="00003F25" w:rsidRDefault="002B4B4F" w:rsidP="00F0580E">
      <w:pPr>
        <w:ind w:right="996"/>
        <w:jc w:val="both"/>
        <w:rPr>
          <w:rFonts w:ascii="Bookman Old Style" w:hAnsi="Bookman Old Style" w:cs="Calibri"/>
          <w:sz w:val="24"/>
          <w:szCs w:val="24"/>
          <w:lang w:val="el-GR"/>
        </w:rPr>
      </w:pPr>
      <w:r>
        <w:rPr>
          <w:rFonts w:ascii="Bookman Old Style" w:hAnsi="Bookman Old Style" w:cs="Calibri"/>
          <w:sz w:val="20"/>
          <w:szCs w:val="20"/>
          <w:lang w:val="el-GR"/>
        </w:rPr>
        <w:t xml:space="preserve">   </w:t>
      </w:r>
      <w:r w:rsidR="009A39F4" w:rsidRPr="00C33E8A">
        <w:rPr>
          <w:rFonts w:ascii="Bookman Old Style" w:hAnsi="Bookman Old Style" w:cs="Calibri"/>
          <w:sz w:val="20"/>
          <w:szCs w:val="20"/>
          <w:lang w:val="el-GR"/>
        </w:rPr>
        <w:t>Συντονιστέ</w:t>
      </w:r>
      <w:r w:rsidR="00003F25" w:rsidRPr="00C33E8A">
        <w:rPr>
          <w:rFonts w:ascii="Bookman Old Style" w:hAnsi="Bookman Old Style" w:cs="Calibri"/>
          <w:sz w:val="20"/>
          <w:szCs w:val="20"/>
          <w:lang w:val="el-GR"/>
        </w:rPr>
        <w:t>ς Μαθηματικών</w:t>
      </w:r>
      <w:r w:rsidR="00003F25">
        <w:rPr>
          <w:rFonts w:ascii="Bookman Old Style" w:hAnsi="Bookman Old Style" w:cs="Calibri"/>
          <w:sz w:val="24"/>
          <w:szCs w:val="24"/>
          <w:lang w:val="el-GR"/>
        </w:rPr>
        <w:tab/>
      </w:r>
      <w:r w:rsidR="00003F25">
        <w:rPr>
          <w:rFonts w:ascii="Bookman Old Style" w:hAnsi="Bookman Old Style" w:cs="Calibri"/>
          <w:sz w:val="24"/>
          <w:szCs w:val="24"/>
          <w:lang w:val="el-GR"/>
        </w:rPr>
        <w:tab/>
      </w:r>
      <w:r w:rsidR="00003F25">
        <w:rPr>
          <w:rFonts w:ascii="Bookman Old Style" w:hAnsi="Bookman Old Style" w:cs="Calibri"/>
          <w:sz w:val="24"/>
          <w:szCs w:val="24"/>
          <w:lang w:val="el-GR"/>
        </w:rPr>
        <w:tab/>
      </w:r>
      <w:r w:rsidR="00003F25">
        <w:rPr>
          <w:rFonts w:ascii="Bookman Old Style" w:hAnsi="Bookman Old Style" w:cs="Calibri"/>
          <w:sz w:val="24"/>
          <w:szCs w:val="24"/>
          <w:lang w:val="el-GR"/>
        </w:rPr>
        <w:tab/>
      </w:r>
      <w:r w:rsidR="00003F25">
        <w:rPr>
          <w:rFonts w:ascii="Bookman Old Style" w:hAnsi="Bookman Old Style" w:cs="Calibri"/>
          <w:sz w:val="24"/>
          <w:szCs w:val="24"/>
          <w:lang w:val="el-GR"/>
        </w:rPr>
        <w:tab/>
      </w:r>
      <w:r w:rsidR="00C33E8A">
        <w:rPr>
          <w:rFonts w:ascii="Bookman Old Style" w:hAnsi="Bookman Old Style" w:cs="Calibri"/>
          <w:sz w:val="24"/>
          <w:szCs w:val="24"/>
          <w:lang w:val="el-GR"/>
        </w:rPr>
        <w:t xml:space="preserve">         </w:t>
      </w:r>
      <w:r w:rsidR="00003F25" w:rsidRPr="00C33E8A">
        <w:rPr>
          <w:rFonts w:ascii="Bookman Old Style" w:hAnsi="Bookman Old Style" w:cs="Calibri"/>
          <w:sz w:val="20"/>
          <w:szCs w:val="20"/>
          <w:lang w:val="el-GR"/>
        </w:rPr>
        <w:t>Μαθηματικός</w:t>
      </w:r>
    </w:p>
    <w:p w:rsidR="009A39F4" w:rsidRDefault="009A39F4" w:rsidP="00F0580E">
      <w:pPr>
        <w:ind w:right="996"/>
        <w:jc w:val="both"/>
        <w:rPr>
          <w:rFonts w:ascii="Bookman Old Style" w:hAnsi="Bookman Old Style" w:cs="Calibri"/>
          <w:sz w:val="24"/>
          <w:szCs w:val="24"/>
          <w:lang w:val="el-GR"/>
        </w:rPr>
      </w:pPr>
    </w:p>
    <w:p w:rsidR="009A39F4" w:rsidRPr="00EA4A77" w:rsidRDefault="009A39F4" w:rsidP="00F0580E">
      <w:pPr>
        <w:ind w:right="996"/>
        <w:jc w:val="both"/>
        <w:rPr>
          <w:rFonts w:ascii="Bookman Old Style" w:hAnsi="Bookman Old Style" w:cs="Calibri"/>
          <w:sz w:val="24"/>
          <w:szCs w:val="24"/>
          <w:lang w:val="el-GR"/>
        </w:rPr>
      </w:pPr>
    </w:p>
    <w:p w:rsidR="00574707" w:rsidRPr="00003F25" w:rsidRDefault="00574707" w:rsidP="00EA4A77">
      <w:pPr>
        <w:ind w:right="996"/>
        <w:jc w:val="center"/>
        <w:rPr>
          <w:rFonts w:ascii="Bookman Old Style" w:hAnsi="Bookman Old Style" w:cs="Calibri"/>
          <w:b/>
          <w:bCs/>
          <w:sz w:val="28"/>
          <w:szCs w:val="28"/>
          <w:lang w:val="el-GR"/>
        </w:rPr>
      </w:pPr>
      <w:r w:rsidRPr="00003F25">
        <w:rPr>
          <w:rFonts w:ascii="Bookman Old Style" w:hAnsi="Bookman Old Style" w:cs="Calibri"/>
          <w:b/>
          <w:bCs/>
          <w:sz w:val="28"/>
          <w:szCs w:val="28"/>
          <w:lang w:val="el-GR"/>
        </w:rPr>
        <w:t>Ερωτήσεις – Απαντήσεις για τη διοργάνωση</w:t>
      </w:r>
    </w:p>
    <w:p w:rsidR="00574707" w:rsidRPr="00EA4A77" w:rsidRDefault="00574707" w:rsidP="00EA4A77">
      <w:pPr>
        <w:ind w:right="996"/>
        <w:jc w:val="center"/>
        <w:rPr>
          <w:rFonts w:ascii="Bookman Old Style" w:hAnsi="Bookman Old Style" w:cs="Calibri"/>
          <w:sz w:val="24"/>
          <w:szCs w:val="24"/>
          <w:lang w:val="el-GR"/>
        </w:rPr>
      </w:pPr>
      <w:r w:rsidRPr="00EA4A77">
        <w:rPr>
          <w:rFonts w:ascii="Bookman Old Style" w:hAnsi="Bookman Old Style" w:cs="Calibri"/>
          <w:b/>
          <w:bCs/>
          <w:sz w:val="24"/>
          <w:szCs w:val="24"/>
          <w:lang w:val="el-GR"/>
        </w:rPr>
        <w:t>του 2</w:t>
      </w:r>
      <w:r w:rsidRPr="00EA4A77">
        <w:rPr>
          <w:rFonts w:ascii="Bookman Old Style" w:hAnsi="Bookman Old Style" w:cs="Calibri"/>
          <w:b/>
          <w:bCs/>
          <w:sz w:val="24"/>
          <w:szCs w:val="24"/>
          <w:vertAlign w:val="superscript"/>
          <w:lang w:val="el-GR"/>
        </w:rPr>
        <w:t>ου</w:t>
      </w:r>
      <w:r w:rsidRPr="00EA4A77">
        <w:rPr>
          <w:rFonts w:ascii="Bookman Old Style" w:hAnsi="Bookman Old Style" w:cs="Calibri"/>
          <w:b/>
          <w:bCs/>
          <w:sz w:val="24"/>
          <w:szCs w:val="24"/>
          <w:lang w:val="el-GR"/>
        </w:rPr>
        <w:t xml:space="preserve"> </w:t>
      </w:r>
      <w:r w:rsidR="00624ECB">
        <w:rPr>
          <w:rFonts w:ascii="Bookman Old Style" w:hAnsi="Bookman Old Style" w:cs="Calibri"/>
          <w:b/>
          <w:bCs/>
          <w:sz w:val="24"/>
          <w:szCs w:val="24"/>
          <w:lang w:val="el-GR"/>
        </w:rPr>
        <w:t xml:space="preserve">Πανελλήνιου </w:t>
      </w:r>
      <w:r w:rsidRPr="00EA4A77">
        <w:rPr>
          <w:rFonts w:ascii="Bookman Old Style" w:hAnsi="Bookman Old Style" w:cs="Calibri"/>
          <w:b/>
          <w:bCs/>
          <w:sz w:val="24"/>
          <w:szCs w:val="24"/>
          <w:lang w:val="el-GR"/>
        </w:rPr>
        <w:t>Διαδικτυακού</w:t>
      </w:r>
      <w:r w:rsidRPr="00B64FFB">
        <w:rPr>
          <w:rFonts w:ascii="Bookman Old Style" w:hAnsi="Bookman Old Style" w:cs="Calibri"/>
          <w:b/>
          <w:bCs/>
          <w:sz w:val="24"/>
          <w:szCs w:val="24"/>
          <w:lang w:val="el-GR"/>
        </w:rPr>
        <w:t xml:space="preserve"> Μαθητικού</w:t>
      </w:r>
      <w:r>
        <w:rPr>
          <w:rFonts w:ascii="Bookman Old Style" w:hAnsi="Bookman Old Style" w:cs="Calibri"/>
          <w:b/>
          <w:bCs/>
          <w:sz w:val="24"/>
          <w:szCs w:val="24"/>
          <w:lang w:val="el-GR"/>
        </w:rPr>
        <w:t xml:space="preserve"> </w:t>
      </w:r>
      <w:r w:rsidRPr="00EA4A77">
        <w:rPr>
          <w:rFonts w:ascii="Bookman Old Style" w:hAnsi="Bookman Old Style" w:cs="Calibri"/>
          <w:b/>
          <w:bCs/>
          <w:sz w:val="24"/>
          <w:szCs w:val="24"/>
          <w:lang w:val="el-GR"/>
        </w:rPr>
        <w:t>Μαθηματικού Φεστιβάλ</w:t>
      </w:r>
    </w:p>
    <w:p w:rsidR="00574707" w:rsidRPr="00EA4A77" w:rsidRDefault="00574707" w:rsidP="00EA4A77">
      <w:pPr>
        <w:ind w:right="996"/>
        <w:jc w:val="center"/>
        <w:rPr>
          <w:rFonts w:ascii="Bookman Old Style" w:hAnsi="Bookman Old Style" w:cs="Calibri"/>
          <w:sz w:val="24"/>
          <w:szCs w:val="24"/>
          <w:lang w:val="el-GR"/>
        </w:rPr>
      </w:pPr>
      <w:r w:rsidRPr="00EA4A77">
        <w:rPr>
          <w:rFonts w:ascii="Bookman Old Style" w:hAnsi="Bookman Old Style" w:cs="Calibri"/>
          <w:b/>
          <w:bCs/>
          <w:sz w:val="24"/>
          <w:szCs w:val="24"/>
          <w:lang w:val="el-GR"/>
        </w:rPr>
        <w:t>6 &amp; 7 Απριλίου 2022</w:t>
      </w:r>
    </w:p>
    <w:p w:rsidR="00574707" w:rsidRPr="00003F25" w:rsidRDefault="00574707" w:rsidP="00EA4A77">
      <w:pPr>
        <w:ind w:right="996"/>
        <w:jc w:val="center"/>
        <w:rPr>
          <w:rFonts w:ascii="Bookman Old Style" w:hAnsi="Bookman Old Style" w:cs="Calibri"/>
          <w:b/>
          <w:bCs/>
          <w:sz w:val="28"/>
          <w:szCs w:val="28"/>
          <w:lang w:val="el-GR"/>
        </w:rPr>
      </w:pPr>
      <w:r w:rsidRPr="00003F25">
        <w:rPr>
          <w:rFonts w:ascii="Bookman Old Style" w:hAnsi="Bookman Old Style" w:cs="Calibri"/>
          <w:b/>
          <w:bCs/>
          <w:sz w:val="28"/>
          <w:szCs w:val="28"/>
          <w:lang w:val="el-GR"/>
        </w:rPr>
        <w:t>Γενικές ερωτήσεις</w:t>
      </w:r>
    </w:p>
    <w:p w:rsidR="00574707" w:rsidRPr="00EA4A77" w:rsidRDefault="00574707" w:rsidP="00EA4A77">
      <w:pPr>
        <w:ind w:right="996"/>
        <w:rPr>
          <w:rFonts w:ascii="Bookman Old Style" w:hAnsi="Bookman Old Style" w:cs="Calibri"/>
          <w:b/>
          <w:bCs/>
          <w:sz w:val="24"/>
          <w:szCs w:val="24"/>
          <w:lang w:val="el-GR"/>
        </w:rPr>
      </w:pPr>
      <w:r w:rsidRPr="00187CBE">
        <w:rPr>
          <w:rFonts w:ascii="Bookman Old Style" w:hAnsi="Bookman Old Style" w:cs="Calibri"/>
          <w:b/>
          <w:bCs/>
          <w:sz w:val="24"/>
          <w:szCs w:val="24"/>
          <w:lang w:val="el-GR"/>
        </w:rPr>
        <w:t>Ποιοι</w:t>
      </w:r>
      <w:r w:rsidRPr="00EA4A77">
        <w:rPr>
          <w:rFonts w:ascii="Bookman Old Style" w:hAnsi="Bookman Old Style" w:cs="Calibri"/>
          <w:b/>
          <w:bCs/>
          <w:sz w:val="24"/>
          <w:szCs w:val="24"/>
          <w:lang w:val="el-GR"/>
        </w:rPr>
        <w:t xml:space="preserve"> οι στόχοι του Φεστιβάλ;</w:t>
      </w:r>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sz w:val="24"/>
          <w:szCs w:val="24"/>
          <w:lang w:val="el-GR"/>
        </w:rPr>
        <w:t xml:space="preserve">Οι μαθητές θα </w:t>
      </w:r>
      <w:r w:rsidRPr="00187CBE">
        <w:rPr>
          <w:rFonts w:ascii="Bookman Old Style" w:hAnsi="Bookman Old Style" w:cs="Calibri"/>
          <w:sz w:val="24"/>
          <w:szCs w:val="24"/>
          <w:lang w:val="el-GR"/>
        </w:rPr>
        <w:t>πρέπει</w:t>
      </w:r>
      <w:r w:rsidRPr="00EA4A77">
        <w:rPr>
          <w:rFonts w:ascii="Bookman Old Style" w:hAnsi="Bookman Old Style" w:cs="Calibri"/>
          <w:sz w:val="24"/>
          <w:szCs w:val="24"/>
          <w:lang w:val="el-GR"/>
        </w:rPr>
        <w:t xml:space="preserve"> να:</w:t>
      </w:r>
    </w:p>
    <w:p w:rsidR="00574707" w:rsidRPr="00EA4A77"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αναγνωρίζουν ότι τα μαθηματικά διαπερνούν τον κόσμο γύρω μας</w:t>
      </w:r>
    </w:p>
    <w:p w:rsidR="00574707" w:rsidRPr="00EA4A77"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εκτιμούν τη χρησιμότητα, τη δύναμη και την ομορφιά των μαθηματικών</w:t>
      </w:r>
    </w:p>
    <w:p w:rsidR="00574707" w:rsidRPr="00EA4A77"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απολαμβάν</w:t>
      </w:r>
      <w:r>
        <w:rPr>
          <w:rFonts w:ascii="Bookman Old Style" w:hAnsi="Bookman Old Style" w:cs="Calibri"/>
          <w:sz w:val="24"/>
          <w:szCs w:val="24"/>
          <w:lang w:val="el-GR"/>
        </w:rPr>
        <w:t xml:space="preserve">ουν τα μαθηματικά και να </w:t>
      </w:r>
      <w:r w:rsidRPr="00B64FFB">
        <w:rPr>
          <w:rFonts w:ascii="Bookman Old Style" w:hAnsi="Bookman Old Style" w:cs="Calibri"/>
          <w:sz w:val="24"/>
          <w:szCs w:val="24"/>
          <w:lang w:val="el-GR"/>
        </w:rPr>
        <w:t xml:space="preserve">αναπτύσσουν </w:t>
      </w:r>
      <w:r w:rsidRPr="00EA4A77">
        <w:rPr>
          <w:rFonts w:ascii="Bookman Old Style" w:hAnsi="Bookman Old Style" w:cs="Calibri"/>
          <w:sz w:val="24"/>
          <w:szCs w:val="24"/>
          <w:lang w:val="el-GR"/>
        </w:rPr>
        <w:t>υπομονή και επιμονή κατά την επίλυση προβλημάτων</w:t>
      </w:r>
    </w:p>
    <w:p w:rsidR="00574707" w:rsidRPr="00EA4A77"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 xml:space="preserve">έχουν εμπιστοσύνη στη χρήση των μαθηματικών για την ανάλυση και την επίλυση προβλημάτων τόσο στο σχολείο όσο και σε </w:t>
      </w:r>
      <w:r w:rsidR="00434B42" w:rsidRPr="00434B42">
        <w:rPr>
          <w:rFonts w:ascii="Bookman Old Style" w:hAnsi="Bookman Old Style" w:cs="Calibri"/>
          <w:sz w:val="24"/>
          <w:szCs w:val="24"/>
          <w:lang w:val="el-GR"/>
        </w:rPr>
        <w:t>«</w:t>
      </w:r>
      <w:r w:rsidRPr="00434B42">
        <w:rPr>
          <w:rFonts w:ascii="Bookman Old Style" w:hAnsi="Bookman Old Style" w:cs="Calibri"/>
          <w:sz w:val="24"/>
          <w:szCs w:val="24"/>
          <w:lang w:val="el-GR"/>
        </w:rPr>
        <w:t>πραγματικέ</w:t>
      </w:r>
      <w:r w:rsidR="00434B42" w:rsidRPr="00434B42">
        <w:rPr>
          <w:rFonts w:ascii="Bookman Old Style" w:hAnsi="Bookman Old Style" w:cs="Calibri"/>
          <w:sz w:val="24"/>
          <w:szCs w:val="24"/>
          <w:lang w:val="el-GR"/>
        </w:rPr>
        <w:t>ς»</w:t>
      </w:r>
      <w:r w:rsidRPr="00434B42">
        <w:rPr>
          <w:rFonts w:ascii="Bookman Old Style" w:hAnsi="Bookman Old Style" w:cs="Calibri"/>
          <w:sz w:val="24"/>
          <w:szCs w:val="24"/>
          <w:lang w:val="el-GR"/>
        </w:rPr>
        <w:t xml:space="preserve"> καταστάσεις</w:t>
      </w:r>
    </w:p>
    <w:p w:rsidR="00574707" w:rsidRPr="00434B42"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 xml:space="preserve">αναπτύξουν τις γνώσεις, τις δεξιότητες και τις στάσεις που απαιτούνται για την συνέχιση περαιτέρω σπουδών </w:t>
      </w:r>
      <w:r w:rsidRPr="00434B42">
        <w:rPr>
          <w:rFonts w:ascii="Bookman Old Style" w:hAnsi="Bookman Old Style" w:cs="Calibri"/>
          <w:sz w:val="24"/>
          <w:szCs w:val="24"/>
          <w:lang w:val="el-GR"/>
        </w:rPr>
        <w:t>στα μαθηματικά</w:t>
      </w:r>
    </w:p>
    <w:p w:rsidR="00574707" w:rsidRPr="00EA4A77" w:rsidRDefault="00574707" w:rsidP="00EA4A77">
      <w:pPr>
        <w:numPr>
          <w:ilvl w:val="0"/>
          <w:numId w:val="3"/>
        </w:numPr>
        <w:ind w:right="996"/>
        <w:rPr>
          <w:rFonts w:ascii="Bookman Old Style" w:hAnsi="Bookman Old Style" w:cs="Calibri"/>
          <w:sz w:val="24"/>
          <w:szCs w:val="24"/>
          <w:lang w:val="el-GR"/>
        </w:rPr>
      </w:pPr>
      <w:r w:rsidRPr="00434B42">
        <w:rPr>
          <w:rFonts w:ascii="Bookman Old Style" w:hAnsi="Bookman Old Style" w:cs="Calibri"/>
          <w:sz w:val="24"/>
          <w:szCs w:val="24"/>
          <w:lang w:val="el-GR"/>
        </w:rPr>
        <w:t>καλλιεργήσουν την κριτική εκτίμηση για τη χρήση</w:t>
      </w:r>
      <w:r w:rsidRPr="00EA4A77">
        <w:rPr>
          <w:rFonts w:ascii="Bookman Old Style" w:hAnsi="Bookman Old Style" w:cs="Calibri"/>
          <w:sz w:val="24"/>
          <w:szCs w:val="24"/>
          <w:lang w:val="el-GR"/>
        </w:rPr>
        <w:t xml:space="preserve"> της τεχνολογίας των πληροφοριών και των επικοινωνιών στα μαθηματικά</w:t>
      </w:r>
    </w:p>
    <w:p w:rsidR="00574707" w:rsidRPr="00EA4A77" w:rsidRDefault="00574707" w:rsidP="00EA4A77">
      <w:pPr>
        <w:numPr>
          <w:ilvl w:val="0"/>
          <w:numId w:val="3"/>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εκτιμήσουν τη διεθνή διάσταση των μαθηματικών και τις πολυπολιτισμικές και ιστορικές προοπτικές τους.</w:t>
      </w:r>
    </w:p>
    <w:p w:rsidR="00574707" w:rsidRPr="00EA4A77" w:rsidRDefault="00574707" w:rsidP="00EA4A77">
      <w:pPr>
        <w:numPr>
          <w:ilvl w:val="0"/>
          <w:numId w:val="3"/>
        </w:numPr>
        <w:ind w:right="996"/>
        <w:rPr>
          <w:rFonts w:ascii="Bookman Old Style" w:hAnsi="Bookman Old Style" w:cs="Calibri"/>
          <w:sz w:val="24"/>
          <w:szCs w:val="24"/>
          <w:lang w:val="el-GR"/>
        </w:rPr>
      </w:pPr>
      <w:r w:rsidRPr="00B64FFB">
        <w:rPr>
          <w:rFonts w:ascii="Bookman Old Style" w:hAnsi="Bookman Old Style" w:cs="Calibri"/>
          <w:sz w:val="24"/>
          <w:szCs w:val="24"/>
          <w:lang w:val="el-GR"/>
        </w:rPr>
        <w:t>ενισχύσουν την αυτοπεποίθηση, την αυτοεκτίμηση και να ενδυναμώσουν τη</w:t>
      </w:r>
      <w:r>
        <w:rPr>
          <w:rFonts w:ascii="Bookman Old Style" w:hAnsi="Bookman Old Style" w:cs="Calibri"/>
          <w:sz w:val="24"/>
          <w:szCs w:val="24"/>
          <w:lang w:val="el-GR"/>
        </w:rPr>
        <w:t xml:space="preserve"> θετική</w:t>
      </w:r>
      <w:r w:rsidRPr="00EA4A77">
        <w:rPr>
          <w:rFonts w:ascii="Bookman Old Style" w:hAnsi="Bookman Old Style" w:cs="Calibri"/>
          <w:sz w:val="24"/>
          <w:szCs w:val="24"/>
          <w:lang w:val="el-GR"/>
        </w:rPr>
        <w:t xml:space="preserve"> σκέψη</w:t>
      </w:r>
    </w:p>
    <w:p w:rsidR="00673092" w:rsidRDefault="00574707" w:rsidP="00EA4A77">
      <w:pPr>
        <w:ind w:right="996"/>
        <w:rPr>
          <w:rFonts w:ascii="Bookman Old Style" w:hAnsi="Bookman Old Style" w:cs="Calibri"/>
          <w:b/>
          <w:bCs/>
          <w:sz w:val="24"/>
          <w:szCs w:val="24"/>
          <w:lang w:val="el-GR"/>
        </w:rPr>
      </w:pPr>
      <w:r w:rsidRPr="00434B42">
        <w:rPr>
          <w:rFonts w:ascii="Bookman Old Style" w:hAnsi="Bookman Old Style" w:cs="Calibri"/>
          <w:b/>
          <w:bCs/>
          <w:sz w:val="24"/>
          <w:szCs w:val="24"/>
          <w:lang w:val="el-GR"/>
        </w:rPr>
        <w:t xml:space="preserve"> </w:t>
      </w:r>
    </w:p>
    <w:p w:rsidR="00574707" w:rsidRPr="00EA4A77" w:rsidRDefault="00574707" w:rsidP="00EA4A77">
      <w:pPr>
        <w:ind w:right="996"/>
        <w:rPr>
          <w:rFonts w:ascii="Bookman Old Style" w:hAnsi="Bookman Old Style" w:cs="Calibri"/>
          <w:sz w:val="24"/>
          <w:szCs w:val="24"/>
          <w:lang w:val="el-GR"/>
        </w:rPr>
      </w:pPr>
      <w:r w:rsidRPr="00434B42">
        <w:rPr>
          <w:rFonts w:ascii="Bookman Old Style" w:hAnsi="Bookman Old Style" w:cs="Calibri"/>
          <w:b/>
          <w:bCs/>
          <w:sz w:val="24"/>
          <w:szCs w:val="24"/>
          <w:lang w:val="el-GR"/>
        </w:rPr>
        <w:t>Ποιο</w:t>
      </w:r>
      <w:r w:rsidRPr="00FA20E5">
        <w:rPr>
          <w:rFonts w:ascii="Bookman Old Style" w:hAnsi="Bookman Old Style" w:cs="Calibri"/>
          <w:b/>
          <w:bCs/>
          <w:color w:val="C00000"/>
          <w:sz w:val="24"/>
          <w:szCs w:val="24"/>
          <w:lang w:val="el-GR"/>
        </w:rPr>
        <w:t xml:space="preserve"> </w:t>
      </w:r>
      <w:r w:rsidRPr="00EA4A77">
        <w:rPr>
          <w:rFonts w:ascii="Bookman Old Style" w:hAnsi="Bookman Old Style" w:cs="Calibri"/>
          <w:b/>
          <w:bCs/>
          <w:sz w:val="24"/>
          <w:szCs w:val="24"/>
          <w:lang w:val="el-GR"/>
        </w:rPr>
        <w:t>είναι το πρόγραμμα του 2</w:t>
      </w:r>
      <w:r w:rsidRPr="00096F52">
        <w:rPr>
          <w:rFonts w:ascii="Bookman Old Style" w:hAnsi="Bookman Old Style" w:cs="Calibri"/>
          <w:b/>
          <w:bCs/>
          <w:sz w:val="24"/>
          <w:szCs w:val="24"/>
          <w:vertAlign w:val="superscript"/>
          <w:lang w:val="el-GR"/>
        </w:rPr>
        <w:t>ου</w:t>
      </w:r>
      <w:r w:rsidRPr="00EA4A77">
        <w:rPr>
          <w:rFonts w:ascii="Bookman Old Style" w:hAnsi="Bookman Old Style" w:cs="Calibri"/>
          <w:b/>
          <w:bCs/>
          <w:sz w:val="24"/>
          <w:szCs w:val="24"/>
          <w:lang w:val="el-GR"/>
        </w:rPr>
        <w:t xml:space="preserve"> </w:t>
      </w:r>
      <w:r w:rsidR="00624ECB">
        <w:rPr>
          <w:rFonts w:ascii="Bookman Old Style" w:hAnsi="Bookman Old Style" w:cs="Calibri"/>
          <w:b/>
          <w:bCs/>
          <w:sz w:val="24"/>
          <w:szCs w:val="24"/>
          <w:lang w:val="el-GR"/>
        </w:rPr>
        <w:t>Π.</w:t>
      </w:r>
      <w:r w:rsidRPr="00EA4A77">
        <w:rPr>
          <w:rFonts w:ascii="Bookman Old Style" w:hAnsi="Bookman Old Style" w:cs="Calibri"/>
          <w:b/>
          <w:bCs/>
          <w:sz w:val="24"/>
          <w:szCs w:val="24"/>
          <w:lang w:val="el-GR"/>
        </w:rPr>
        <w:t>Δ.Μ.Μ. Φεστιβάλ;</w:t>
      </w:r>
    </w:p>
    <w:p w:rsidR="00574707" w:rsidRDefault="00574707" w:rsidP="00624ECB">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Το 2</w:t>
      </w:r>
      <w:r w:rsidRPr="00096F52">
        <w:rPr>
          <w:rFonts w:ascii="Bookman Old Style" w:hAnsi="Bookman Old Style" w:cs="Calibri"/>
          <w:sz w:val="24"/>
          <w:szCs w:val="24"/>
          <w:vertAlign w:val="superscript"/>
          <w:lang w:val="el-GR"/>
        </w:rPr>
        <w:t>ο</w:t>
      </w:r>
      <w:r w:rsidRPr="00EA4A77">
        <w:rPr>
          <w:rFonts w:ascii="Bookman Old Style" w:hAnsi="Bookman Old Style" w:cs="Calibri"/>
          <w:sz w:val="24"/>
          <w:szCs w:val="24"/>
          <w:lang w:val="el-GR"/>
        </w:rPr>
        <w:t xml:space="preserve"> </w:t>
      </w:r>
      <w:r w:rsidR="00624ECB">
        <w:rPr>
          <w:rFonts w:ascii="Bookman Old Style" w:hAnsi="Bookman Old Style" w:cs="Calibri"/>
          <w:sz w:val="24"/>
          <w:szCs w:val="24"/>
          <w:lang w:val="el-GR"/>
        </w:rPr>
        <w:t>Π.</w:t>
      </w:r>
      <w:r w:rsidRPr="00EA4A77">
        <w:rPr>
          <w:rFonts w:ascii="Bookman Old Style" w:hAnsi="Bookman Old Style" w:cs="Calibri"/>
          <w:sz w:val="24"/>
          <w:szCs w:val="24"/>
          <w:lang w:val="el-GR"/>
        </w:rPr>
        <w:t>Δ.Μ.Μ. Φεστιβάλ θα πραγματοποιηθεί στις 6 και 7 Απριλίου 2022</w:t>
      </w:r>
      <w:r>
        <w:rPr>
          <w:rFonts w:ascii="Bookman Old Style" w:hAnsi="Bookman Old Style" w:cs="Calibri"/>
          <w:sz w:val="24"/>
          <w:szCs w:val="24"/>
          <w:lang w:val="el-GR"/>
        </w:rPr>
        <w:t xml:space="preserve">  </w:t>
      </w:r>
      <w:r w:rsidRPr="00434B42">
        <w:rPr>
          <w:rFonts w:ascii="Bookman Old Style" w:hAnsi="Bookman Old Style" w:cs="Calibri"/>
          <w:sz w:val="24"/>
          <w:szCs w:val="24"/>
          <w:lang w:val="el-GR"/>
        </w:rPr>
        <w:t>κατά τις τέσσερις τελευταίες ώρες του ωρολογίου προγράμματος των σχολείων.</w:t>
      </w:r>
      <w:r w:rsidRPr="00EA4A77">
        <w:rPr>
          <w:rFonts w:ascii="Bookman Old Style" w:hAnsi="Bookman Old Style" w:cs="Calibri"/>
          <w:sz w:val="24"/>
          <w:szCs w:val="24"/>
          <w:lang w:val="el-GR"/>
        </w:rPr>
        <w:t xml:space="preserve"> </w:t>
      </w:r>
    </w:p>
    <w:p w:rsidR="00574707" w:rsidRPr="00EA4A77" w:rsidRDefault="00574707" w:rsidP="00624ECB">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Το πρόγραμμα του 2</w:t>
      </w:r>
      <w:r w:rsidRPr="00096F52">
        <w:rPr>
          <w:rFonts w:ascii="Bookman Old Style" w:hAnsi="Bookman Old Style" w:cs="Calibri"/>
          <w:sz w:val="24"/>
          <w:szCs w:val="24"/>
          <w:vertAlign w:val="superscript"/>
          <w:lang w:val="el-GR"/>
        </w:rPr>
        <w:t>ου</w:t>
      </w:r>
      <w:r w:rsidRPr="00EA4A77">
        <w:rPr>
          <w:rFonts w:ascii="Bookman Old Style" w:hAnsi="Bookman Old Style" w:cs="Calibri"/>
          <w:sz w:val="24"/>
          <w:szCs w:val="24"/>
          <w:lang w:val="el-GR"/>
        </w:rPr>
        <w:t xml:space="preserve"> </w:t>
      </w:r>
      <w:r w:rsidR="00624ECB">
        <w:rPr>
          <w:rFonts w:ascii="Bookman Old Style" w:hAnsi="Bookman Old Style" w:cs="Calibri"/>
          <w:sz w:val="24"/>
          <w:szCs w:val="24"/>
          <w:lang w:val="el-GR"/>
        </w:rPr>
        <w:t xml:space="preserve">Πανελλήνιου </w:t>
      </w:r>
      <w:r w:rsidRPr="00B64FFB">
        <w:rPr>
          <w:rFonts w:ascii="Bookman Old Style" w:hAnsi="Bookman Old Style" w:cs="Calibri"/>
          <w:sz w:val="24"/>
          <w:szCs w:val="24"/>
          <w:lang w:val="el-GR"/>
        </w:rPr>
        <w:t>Διαδικτυακού Μαθητικού Μαθηματικού</w:t>
      </w:r>
      <w:r w:rsidRPr="00EA4A77">
        <w:rPr>
          <w:rFonts w:ascii="Bookman Old Style" w:hAnsi="Bookman Old Style" w:cs="Calibri"/>
          <w:sz w:val="24"/>
          <w:szCs w:val="24"/>
          <w:lang w:val="el-GR"/>
        </w:rPr>
        <w:t xml:space="preserve"> Φεστιβάλ θα περιλαμβάνει:</w:t>
      </w:r>
    </w:p>
    <w:p w:rsidR="00574707" w:rsidRPr="00EA4A77" w:rsidRDefault="00574707" w:rsidP="00EA4A77">
      <w:pPr>
        <w:numPr>
          <w:ilvl w:val="0"/>
          <w:numId w:val="2"/>
        </w:numPr>
        <w:ind w:right="996"/>
        <w:rPr>
          <w:rFonts w:ascii="Bookman Old Style" w:hAnsi="Bookman Old Style" w:cs="Calibri"/>
          <w:sz w:val="24"/>
          <w:szCs w:val="24"/>
        </w:rPr>
      </w:pPr>
      <w:r w:rsidRPr="00EA4A77">
        <w:rPr>
          <w:rFonts w:ascii="Bookman Old Style" w:hAnsi="Bookman Old Style" w:cs="Calibri"/>
          <w:sz w:val="24"/>
          <w:szCs w:val="24"/>
          <w:lang w:val="el-GR"/>
        </w:rPr>
        <w:lastRenderedPageBreak/>
        <w:t xml:space="preserve"> </w:t>
      </w:r>
      <w:proofErr w:type="spellStart"/>
      <w:r w:rsidRPr="00EA4A77">
        <w:rPr>
          <w:rFonts w:ascii="Bookman Old Style" w:hAnsi="Bookman Old Style" w:cs="Calibri"/>
          <w:sz w:val="24"/>
          <w:szCs w:val="24"/>
        </w:rPr>
        <w:t>Ομιλίες</w:t>
      </w:r>
      <w:proofErr w:type="spellEnd"/>
      <w:r w:rsidRPr="00EA4A77">
        <w:rPr>
          <w:rFonts w:ascii="Bookman Old Style" w:hAnsi="Bookman Old Style" w:cs="Calibri"/>
          <w:sz w:val="24"/>
          <w:szCs w:val="24"/>
          <w:lang w:val="el-GR"/>
        </w:rPr>
        <w:t xml:space="preserve"> -</w:t>
      </w:r>
      <w:r w:rsidRPr="00EA4A77">
        <w:rPr>
          <w:rFonts w:ascii="Bookman Old Style" w:hAnsi="Bookman Old Style" w:cs="Calibri"/>
          <w:sz w:val="24"/>
          <w:szCs w:val="24"/>
        </w:rPr>
        <w:t xml:space="preserve"> </w:t>
      </w:r>
      <w:proofErr w:type="spellStart"/>
      <w:r w:rsidRPr="00EA4A77">
        <w:rPr>
          <w:rFonts w:ascii="Bookman Old Style" w:hAnsi="Bookman Old Style" w:cs="Calibri"/>
          <w:sz w:val="24"/>
          <w:szCs w:val="24"/>
        </w:rPr>
        <w:t>Συνεντεύξεις</w:t>
      </w:r>
      <w:proofErr w:type="spellEnd"/>
    </w:p>
    <w:p w:rsidR="00574707" w:rsidRPr="00EA4A77" w:rsidRDefault="00574707" w:rsidP="00EA4A77">
      <w:pPr>
        <w:numPr>
          <w:ilvl w:val="0"/>
          <w:numId w:val="2"/>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 xml:space="preserve"> Εργασίες- Δρώμενα σχετικά με τα μαθηματικά</w:t>
      </w:r>
    </w:p>
    <w:p w:rsidR="00574707" w:rsidRPr="00EA4A77" w:rsidRDefault="00574707" w:rsidP="00EA4A77">
      <w:pPr>
        <w:numPr>
          <w:ilvl w:val="0"/>
          <w:numId w:val="2"/>
        </w:numPr>
        <w:ind w:right="996"/>
        <w:rPr>
          <w:rFonts w:ascii="Bookman Old Style" w:hAnsi="Bookman Old Style" w:cs="Calibri"/>
          <w:sz w:val="24"/>
          <w:szCs w:val="24"/>
        </w:rPr>
      </w:pPr>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rPr>
        <w:t>Επίλυση</w:t>
      </w:r>
      <w:proofErr w:type="spellEnd"/>
      <w:r w:rsidRPr="00EA4A77">
        <w:rPr>
          <w:rFonts w:ascii="Bookman Old Style" w:hAnsi="Bookman Old Style" w:cs="Calibri"/>
          <w:sz w:val="24"/>
          <w:szCs w:val="24"/>
        </w:rPr>
        <w:t xml:space="preserve"> </w:t>
      </w:r>
      <w:proofErr w:type="spellStart"/>
      <w:r w:rsidRPr="00EA4A77">
        <w:rPr>
          <w:rFonts w:ascii="Bookman Old Style" w:hAnsi="Bookman Old Style" w:cs="Calibri"/>
          <w:sz w:val="24"/>
          <w:szCs w:val="24"/>
        </w:rPr>
        <w:t>Μαθηματικών</w:t>
      </w:r>
      <w:proofErr w:type="spellEnd"/>
      <w:r w:rsidRPr="00EA4A77">
        <w:rPr>
          <w:rFonts w:ascii="Bookman Old Style" w:hAnsi="Bookman Old Style" w:cs="Calibri"/>
          <w:sz w:val="24"/>
          <w:szCs w:val="24"/>
        </w:rPr>
        <w:t xml:space="preserve"> </w:t>
      </w:r>
      <w:proofErr w:type="spellStart"/>
      <w:r w:rsidRPr="00EA4A77">
        <w:rPr>
          <w:rFonts w:ascii="Bookman Old Style" w:hAnsi="Bookman Old Style" w:cs="Calibri"/>
          <w:sz w:val="24"/>
          <w:szCs w:val="24"/>
        </w:rPr>
        <w:t>γρίφων</w:t>
      </w:r>
      <w:proofErr w:type="spellEnd"/>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sz w:val="24"/>
          <w:szCs w:val="24"/>
          <w:lang w:val="el-GR"/>
        </w:rPr>
        <w:t>Το αναλυτικό πρόγραμμα θα ανακοινωθεί σε εύλογο χρονικό διάστημα</w:t>
      </w:r>
      <w:r>
        <w:rPr>
          <w:rFonts w:ascii="Bookman Old Style" w:hAnsi="Bookman Old Style" w:cs="Calibri"/>
          <w:sz w:val="24"/>
          <w:szCs w:val="24"/>
          <w:lang w:val="el-GR"/>
        </w:rPr>
        <w:t xml:space="preserve"> και θα δοθούν οδηγίες για την παρακολούθησή του.</w:t>
      </w:r>
    </w:p>
    <w:p w:rsidR="00673092" w:rsidRDefault="00574707" w:rsidP="00EA4A77">
      <w:pPr>
        <w:ind w:right="996"/>
        <w:rPr>
          <w:rFonts w:ascii="Bookman Old Style" w:hAnsi="Bookman Old Style" w:cs="Calibri"/>
          <w:sz w:val="24"/>
          <w:szCs w:val="24"/>
          <w:lang w:val="el-GR"/>
        </w:rPr>
      </w:pPr>
      <w:r w:rsidRPr="00EA4A77">
        <w:rPr>
          <w:rFonts w:ascii="Bookman Old Style" w:hAnsi="Bookman Old Style" w:cs="Calibri"/>
          <w:sz w:val="24"/>
          <w:szCs w:val="24"/>
          <w:lang w:val="el-GR"/>
        </w:rPr>
        <w:t xml:space="preserve"> </w:t>
      </w:r>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 xml:space="preserve">Ποιοι μπορούν να παρακολουθήσουν </w:t>
      </w:r>
      <w:r w:rsidRPr="00EA4A77">
        <w:rPr>
          <w:rFonts w:ascii="Bookman Old Style" w:hAnsi="Bookman Old Style" w:cs="Calibri"/>
          <w:sz w:val="24"/>
          <w:szCs w:val="24"/>
          <w:lang w:val="el-GR"/>
        </w:rPr>
        <w:t xml:space="preserve">το </w:t>
      </w:r>
      <w:r w:rsidRPr="00EA4A77">
        <w:rPr>
          <w:rFonts w:ascii="Bookman Old Style" w:hAnsi="Bookman Old Style" w:cs="Calibri"/>
          <w:b/>
          <w:bCs/>
          <w:sz w:val="24"/>
          <w:szCs w:val="24"/>
          <w:lang w:val="el-GR"/>
        </w:rPr>
        <w:t>2</w:t>
      </w:r>
      <w:r w:rsidRPr="00624ECB">
        <w:rPr>
          <w:rFonts w:ascii="Bookman Old Style" w:hAnsi="Bookman Old Style" w:cs="Calibri"/>
          <w:b/>
          <w:bCs/>
          <w:sz w:val="24"/>
          <w:szCs w:val="24"/>
          <w:vertAlign w:val="superscript"/>
          <w:lang w:val="el-GR"/>
        </w:rPr>
        <w:t>ο</w:t>
      </w:r>
      <w:r w:rsidRPr="00EA4A77">
        <w:rPr>
          <w:rFonts w:ascii="Bookman Old Style" w:hAnsi="Bookman Old Style" w:cs="Calibri"/>
          <w:b/>
          <w:bCs/>
          <w:sz w:val="24"/>
          <w:szCs w:val="24"/>
          <w:lang w:val="el-GR"/>
        </w:rPr>
        <w:t xml:space="preserve"> </w:t>
      </w:r>
      <w:r w:rsidR="00624ECB">
        <w:rPr>
          <w:rFonts w:ascii="Bookman Old Style" w:hAnsi="Bookman Old Style" w:cs="Calibri"/>
          <w:b/>
          <w:bCs/>
          <w:sz w:val="24"/>
          <w:szCs w:val="24"/>
          <w:lang w:val="el-GR"/>
        </w:rPr>
        <w:t>Π.</w:t>
      </w:r>
      <w:r w:rsidRPr="00EA4A77">
        <w:rPr>
          <w:rFonts w:ascii="Bookman Old Style" w:hAnsi="Bookman Old Style" w:cs="Calibri"/>
          <w:b/>
          <w:bCs/>
          <w:sz w:val="24"/>
          <w:szCs w:val="24"/>
          <w:lang w:val="el-GR"/>
        </w:rPr>
        <w:t>Δ.Μ.Μ. Φεστιβάλ;</w:t>
      </w:r>
    </w:p>
    <w:p w:rsidR="00574707" w:rsidRPr="00EA4A77" w:rsidRDefault="00574707" w:rsidP="00EA4A77">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 </w:t>
      </w:r>
      <w:r w:rsidRPr="00EA4A77">
        <w:rPr>
          <w:rFonts w:ascii="Bookman Old Style" w:hAnsi="Bookman Old Style" w:cs="Calibri"/>
          <w:sz w:val="24"/>
          <w:szCs w:val="24"/>
          <w:lang w:val="el-GR"/>
        </w:rPr>
        <w:tab/>
        <w:t>Το 2</w:t>
      </w:r>
      <w:r w:rsidRPr="00624ECB">
        <w:rPr>
          <w:rFonts w:ascii="Bookman Old Style" w:hAnsi="Bookman Old Style" w:cs="Calibri"/>
          <w:sz w:val="24"/>
          <w:szCs w:val="24"/>
          <w:vertAlign w:val="superscript"/>
          <w:lang w:val="el-GR"/>
        </w:rPr>
        <w:t>ο</w:t>
      </w:r>
      <w:r w:rsidRPr="00EA4A77">
        <w:rPr>
          <w:rFonts w:ascii="Bookman Old Style" w:hAnsi="Bookman Old Style" w:cs="Calibri"/>
          <w:sz w:val="24"/>
          <w:szCs w:val="24"/>
          <w:lang w:val="el-GR"/>
        </w:rPr>
        <w:t xml:space="preserve"> Διαδικτυακό</w:t>
      </w:r>
      <w:r w:rsidRPr="00B64FFB">
        <w:rPr>
          <w:rFonts w:ascii="Bookman Old Style" w:hAnsi="Bookman Old Style" w:cs="Calibri"/>
          <w:sz w:val="24"/>
          <w:szCs w:val="24"/>
          <w:lang w:val="el-GR"/>
        </w:rPr>
        <w:t xml:space="preserve"> Μαθητικό</w:t>
      </w:r>
      <w:r w:rsidRPr="00EA4A77">
        <w:rPr>
          <w:rFonts w:ascii="Bookman Old Style" w:hAnsi="Bookman Old Style" w:cs="Calibri"/>
          <w:sz w:val="24"/>
          <w:szCs w:val="24"/>
          <w:lang w:val="el-GR"/>
        </w:rPr>
        <w:t xml:space="preserve"> Μαθηματικό Φεστιβάλ</w:t>
      </w:r>
      <w:r>
        <w:rPr>
          <w:rFonts w:ascii="Bookman Old Style" w:hAnsi="Bookman Old Style" w:cs="Calibri"/>
          <w:sz w:val="24"/>
          <w:szCs w:val="24"/>
          <w:lang w:val="el-GR"/>
        </w:rPr>
        <w:t>,</w:t>
      </w:r>
      <w:r w:rsidRPr="00EA4A77">
        <w:rPr>
          <w:rFonts w:ascii="Bookman Old Style" w:hAnsi="Bookman Old Style" w:cs="Calibri"/>
          <w:sz w:val="24"/>
          <w:szCs w:val="24"/>
          <w:lang w:val="el-GR"/>
        </w:rPr>
        <w:t xml:space="preserve"> σύμφωνα και με την έγκριση του </w:t>
      </w:r>
      <w:r w:rsidRPr="00EA4A77">
        <w:rPr>
          <w:rFonts w:ascii="Bookman Old Style" w:hAnsi="Bookman Old Style" w:cs="Calibri"/>
          <w:i/>
          <w:iCs/>
          <w:sz w:val="24"/>
          <w:szCs w:val="24"/>
          <w:lang w:val="el-GR"/>
        </w:rPr>
        <w:t>Υ.ΠΑΙ.Θ, Α. Π. : Φ16.1/ 77684/Δ2/30/06/2021</w:t>
      </w:r>
      <w:r>
        <w:rPr>
          <w:rFonts w:ascii="Bookman Old Style" w:hAnsi="Bookman Old Style" w:cs="Calibri"/>
          <w:sz w:val="24"/>
          <w:szCs w:val="24"/>
          <w:lang w:val="el-GR"/>
        </w:rPr>
        <w:t xml:space="preserve">, </w:t>
      </w:r>
      <w:r w:rsidRPr="00EA4A77">
        <w:rPr>
          <w:rFonts w:ascii="Bookman Old Style" w:hAnsi="Bookman Old Style" w:cs="Calibri"/>
          <w:sz w:val="24"/>
          <w:szCs w:val="24"/>
          <w:lang w:val="el-GR"/>
        </w:rPr>
        <w:t>προτείνεται να το παρακολουθήσουν όλοι/ες οι μαθητές</w:t>
      </w:r>
      <w:r>
        <w:rPr>
          <w:rFonts w:ascii="Bookman Old Style" w:hAnsi="Bookman Old Style" w:cs="Calibri"/>
          <w:sz w:val="24"/>
          <w:szCs w:val="24"/>
          <w:lang w:val="el-GR"/>
        </w:rPr>
        <w:t>/ριες Γυμνασίων και Λυκείων</w:t>
      </w:r>
      <w:r w:rsidRPr="00EA4A77">
        <w:rPr>
          <w:rFonts w:ascii="Bookman Old Style" w:hAnsi="Bookman Old Style" w:cs="Calibri"/>
          <w:sz w:val="24"/>
          <w:szCs w:val="24"/>
          <w:lang w:val="el-GR"/>
        </w:rPr>
        <w:t xml:space="preserve"> της χώρας, αλλά και Ελληνικών σχολείων του εξωτερικού.</w:t>
      </w:r>
      <w:r w:rsidRPr="00EA4A77">
        <w:rPr>
          <w:rFonts w:ascii="Bookman Old Style" w:hAnsi="Bookman Old Style" w:cs="Calibri"/>
          <w:sz w:val="24"/>
          <w:szCs w:val="24"/>
          <w:lang w:val="el-GR"/>
        </w:rPr>
        <w:tab/>
        <w:t>Το περιεχόμενο του φεστιβάλ είναι κατάλληλο</w:t>
      </w:r>
      <w:r>
        <w:rPr>
          <w:rFonts w:ascii="Bookman Old Style" w:hAnsi="Bookman Old Style" w:cs="Calibri"/>
          <w:sz w:val="24"/>
          <w:szCs w:val="24"/>
          <w:lang w:val="el-GR"/>
        </w:rPr>
        <w:t>,</w:t>
      </w:r>
      <w:r w:rsidRPr="00EA4A77">
        <w:rPr>
          <w:rFonts w:ascii="Bookman Old Style" w:hAnsi="Bookman Old Style" w:cs="Calibri"/>
          <w:sz w:val="24"/>
          <w:szCs w:val="24"/>
          <w:lang w:val="el-GR"/>
        </w:rPr>
        <w:t xml:space="preserve"> για να το παρακολουθήσουν και όλοι οι </w:t>
      </w:r>
      <w:r w:rsidRPr="00704259">
        <w:rPr>
          <w:rFonts w:ascii="Bookman Old Style" w:hAnsi="Bookman Old Style" w:cs="Calibri"/>
          <w:sz w:val="24"/>
          <w:szCs w:val="24"/>
          <w:lang w:val="el-GR"/>
        </w:rPr>
        <w:t>εκπαιδευτικοί,</w:t>
      </w:r>
      <w:r w:rsidRPr="00EA4A77">
        <w:rPr>
          <w:rFonts w:ascii="Bookman Old Style" w:hAnsi="Bookman Old Style" w:cs="Calibri"/>
          <w:sz w:val="24"/>
          <w:szCs w:val="24"/>
          <w:lang w:val="el-GR"/>
        </w:rPr>
        <w:t xml:space="preserve"> καθώς και όσοι ενδιαφέρονται και αγαπούν τα Μαθηματικά. </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 </w:t>
      </w:r>
      <w:r w:rsidRPr="00EA4A77">
        <w:rPr>
          <w:rFonts w:ascii="Bookman Old Style" w:hAnsi="Bookman Old Style" w:cs="Calibri"/>
          <w:sz w:val="24"/>
          <w:szCs w:val="24"/>
          <w:lang w:val="el-GR"/>
        </w:rPr>
        <w:tab/>
        <w:t>Οι ομιλητές είναι άτομα με</w:t>
      </w:r>
      <w:r w:rsidRPr="00704259">
        <w:rPr>
          <w:rFonts w:ascii="Bookman Old Style" w:hAnsi="Bookman Old Style" w:cs="Calibri"/>
          <w:sz w:val="24"/>
          <w:szCs w:val="24"/>
          <w:lang w:val="el-GR"/>
        </w:rPr>
        <w:t xml:space="preserve"> </w:t>
      </w:r>
      <w:r w:rsidRPr="00EA4A77">
        <w:rPr>
          <w:rFonts w:ascii="Bookman Old Style" w:hAnsi="Bookman Old Style" w:cs="Calibri"/>
          <w:sz w:val="24"/>
          <w:szCs w:val="24"/>
          <w:lang w:val="el-GR"/>
        </w:rPr>
        <w:t>διεθνώς αναγνωρισμένο επιστημονικό έργο, οι ομιλίες τους, οι συνεντεύξεις αλλά και όλα τα δρώμενα του Φεστιβάλ στοχεύουν στη διαμόρφωση θετικής διάθεσης, στάσης,</w:t>
      </w:r>
      <w:r>
        <w:rPr>
          <w:rFonts w:ascii="Bookman Old Style" w:hAnsi="Bookman Old Style" w:cs="Calibri"/>
          <w:sz w:val="24"/>
          <w:szCs w:val="24"/>
          <w:lang w:val="el-GR"/>
        </w:rPr>
        <w:t xml:space="preserve"> και </w:t>
      </w:r>
      <w:r w:rsidRPr="00EA4A77">
        <w:rPr>
          <w:rFonts w:ascii="Bookman Old Style" w:hAnsi="Bookman Old Style" w:cs="Calibri"/>
          <w:sz w:val="24"/>
          <w:szCs w:val="24"/>
          <w:lang w:val="el-GR"/>
        </w:rPr>
        <w:t xml:space="preserve">έξης </w:t>
      </w:r>
      <w:r w:rsidRPr="00B64FFB">
        <w:rPr>
          <w:rFonts w:ascii="Bookman Old Style" w:hAnsi="Bookman Old Style" w:cs="Calibri"/>
          <w:sz w:val="24"/>
          <w:szCs w:val="24"/>
          <w:lang w:val="el-GR"/>
        </w:rPr>
        <w:t>για τη διαδικασία</w:t>
      </w:r>
      <w:r w:rsidRPr="00EA4A77">
        <w:rPr>
          <w:rFonts w:ascii="Bookman Old Style" w:hAnsi="Bookman Old Style" w:cs="Calibri"/>
          <w:sz w:val="24"/>
          <w:szCs w:val="24"/>
          <w:lang w:val="el-GR"/>
        </w:rPr>
        <w:t xml:space="preserve"> μάθησης των μαθηματικών. Μέσα από τις διαφορετικές δράσεις του Φεστιβάλ θα παρουσιαστούν ουσιαστικές, επίκαιρες και επιστημονικά ακριβείς γνώσεις, θα αναδειχθούν διαφορετικοί τρόποι με τους οποίους οι άνθρωποι σκέφτονται, νιώθουν, λύνουν προβλήματα και αλληλεπιδρούν.</w:t>
      </w:r>
    </w:p>
    <w:p w:rsidR="00574707" w:rsidRPr="00EA4A77" w:rsidRDefault="00574707" w:rsidP="00EA4A77">
      <w:pPr>
        <w:ind w:right="996"/>
        <w:rPr>
          <w:rFonts w:ascii="Bookman Old Style" w:hAnsi="Bookman Old Style" w:cs="Calibri"/>
          <w:sz w:val="24"/>
          <w:szCs w:val="24"/>
          <w:lang w:val="el-GR"/>
        </w:rPr>
      </w:pPr>
    </w:p>
    <w:p w:rsidR="00574707" w:rsidRPr="00003F25" w:rsidRDefault="00574707" w:rsidP="006D3AF3">
      <w:pPr>
        <w:ind w:right="996"/>
        <w:jc w:val="center"/>
        <w:rPr>
          <w:rFonts w:ascii="Bookman Old Style" w:hAnsi="Bookman Old Style" w:cs="Calibri"/>
          <w:b/>
          <w:bCs/>
          <w:sz w:val="28"/>
          <w:szCs w:val="28"/>
          <w:lang w:val="el-GR"/>
        </w:rPr>
      </w:pPr>
      <w:r w:rsidRPr="00003F25">
        <w:rPr>
          <w:rFonts w:ascii="Bookman Old Style" w:hAnsi="Bookman Old Style" w:cs="Calibri"/>
          <w:b/>
          <w:bCs/>
          <w:sz w:val="28"/>
          <w:szCs w:val="28"/>
          <w:lang w:val="el-GR"/>
        </w:rPr>
        <w:t>Ερωτήσεις για το διαγωνισμό των γρίφων</w:t>
      </w:r>
    </w:p>
    <w:p w:rsidR="00574707" w:rsidRPr="00EA4A77" w:rsidRDefault="00574707" w:rsidP="00EA4A77">
      <w:pPr>
        <w:ind w:right="996"/>
        <w:rPr>
          <w:rFonts w:ascii="Bookman Old Style" w:hAnsi="Bookman Old Style" w:cs="Calibri"/>
          <w:sz w:val="24"/>
          <w:szCs w:val="24"/>
          <w:lang w:val="el-GR"/>
        </w:rPr>
      </w:pPr>
      <w:r>
        <w:rPr>
          <w:rFonts w:ascii="Bookman Old Style" w:hAnsi="Bookman Old Style" w:cs="Calibri"/>
          <w:b/>
          <w:bCs/>
          <w:sz w:val="24"/>
          <w:szCs w:val="24"/>
          <w:lang w:val="el-GR"/>
        </w:rPr>
        <w:t xml:space="preserve">Ποιοι και </w:t>
      </w:r>
      <w:r w:rsidRPr="00B64FFB">
        <w:rPr>
          <w:rFonts w:ascii="Bookman Old Style" w:hAnsi="Bookman Old Style" w:cs="Calibri"/>
          <w:b/>
          <w:bCs/>
          <w:sz w:val="24"/>
          <w:szCs w:val="24"/>
          <w:lang w:val="el-GR"/>
        </w:rPr>
        <w:t>πώς</w:t>
      </w:r>
      <w:r w:rsidRPr="00EA4A77">
        <w:rPr>
          <w:rFonts w:ascii="Bookman Old Style" w:hAnsi="Bookman Old Style" w:cs="Calibri"/>
          <w:b/>
          <w:bCs/>
          <w:sz w:val="24"/>
          <w:szCs w:val="24"/>
          <w:lang w:val="el-GR"/>
        </w:rPr>
        <w:t xml:space="preserve"> μπορούν να συμμετάσχουν στην επίλυση των Γρίφων του</w:t>
      </w:r>
      <w:r w:rsidRPr="00EA4A77">
        <w:rPr>
          <w:rFonts w:ascii="Bookman Old Style" w:hAnsi="Bookman Old Style" w:cs="Calibri"/>
          <w:sz w:val="24"/>
          <w:szCs w:val="24"/>
          <w:lang w:val="el-GR"/>
        </w:rPr>
        <w:t xml:space="preserve"> </w:t>
      </w:r>
      <w:r w:rsidRPr="00EA4A77">
        <w:rPr>
          <w:rFonts w:ascii="Bookman Old Style" w:hAnsi="Bookman Old Style" w:cs="Calibri"/>
          <w:b/>
          <w:bCs/>
          <w:sz w:val="24"/>
          <w:szCs w:val="24"/>
          <w:lang w:val="el-GR"/>
        </w:rPr>
        <w:t>2</w:t>
      </w:r>
      <w:r w:rsidRPr="00624ECB">
        <w:rPr>
          <w:rFonts w:ascii="Bookman Old Style" w:hAnsi="Bookman Old Style" w:cs="Calibri"/>
          <w:b/>
          <w:bCs/>
          <w:sz w:val="24"/>
          <w:szCs w:val="24"/>
          <w:vertAlign w:val="superscript"/>
          <w:lang w:val="el-GR"/>
        </w:rPr>
        <w:t>ου</w:t>
      </w:r>
      <w:r w:rsidRPr="00EA4A77">
        <w:rPr>
          <w:rFonts w:ascii="Bookman Old Style" w:hAnsi="Bookman Old Style" w:cs="Calibri"/>
          <w:b/>
          <w:bCs/>
          <w:sz w:val="24"/>
          <w:szCs w:val="24"/>
          <w:lang w:val="el-GR"/>
        </w:rPr>
        <w:t xml:space="preserve"> </w:t>
      </w:r>
      <w:r w:rsidR="00624ECB">
        <w:rPr>
          <w:rFonts w:ascii="Bookman Old Style" w:hAnsi="Bookman Old Style" w:cs="Calibri"/>
          <w:b/>
          <w:bCs/>
          <w:sz w:val="24"/>
          <w:szCs w:val="24"/>
          <w:lang w:val="el-GR"/>
        </w:rPr>
        <w:t>Π.</w:t>
      </w:r>
      <w:r w:rsidRPr="00EA4A77">
        <w:rPr>
          <w:rFonts w:ascii="Bookman Old Style" w:hAnsi="Bookman Old Style" w:cs="Calibri"/>
          <w:b/>
          <w:bCs/>
          <w:sz w:val="24"/>
          <w:szCs w:val="24"/>
          <w:lang w:val="el-GR"/>
        </w:rPr>
        <w:t>Δ.Μ.Μ.Φ.;</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 Στους γρίφους μπορεί να συμμετάσχει οποιοσδήποτε επιθυμεί, ακόμη και αν δεν είναι μαθητής. Όποιος επιθυμεί να ασχοληθεί με την επίλυση γρ</w:t>
      </w:r>
      <w:r>
        <w:rPr>
          <w:rFonts w:ascii="Bookman Old Style" w:hAnsi="Bookman Old Style" w:cs="Calibri"/>
          <w:sz w:val="24"/>
          <w:szCs w:val="24"/>
          <w:lang w:val="el-GR"/>
        </w:rPr>
        <w:t xml:space="preserve">ίφων, θα μπορεί να επιλέξει το </w:t>
      </w:r>
      <w:r w:rsidRPr="00EA4A77">
        <w:rPr>
          <w:rFonts w:ascii="Bookman Old Style" w:hAnsi="Bookman Old Style" w:cs="Calibri"/>
          <w:sz w:val="24"/>
          <w:szCs w:val="24"/>
          <w:lang w:val="el-GR"/>
        </w:rPr>
        <w:t xml:space="preserve">σύνδεσμο που θα τον οδηγεί σε περιβάλλον επίλυσης μέσω της πλατφόρμας </w:t>
      </w:r>
      <w:proofErr w:type="spellStart"/>
      <w:r w:rsidRPr="00EA4A77">
        <w:rPr>
          <w:rFonts w:ascii="Bookman Old Style" w:hAnsi="Bookman Old Style" w:cs="Calibri"/>
          <w:sz w:val="24"/>
          <w:szCs w:val="24"/>
        </w:rPr>
        <w:t>eclass</w:t>
      </w:r>
      <w:proofErr w:type="spellEnd"/>
      <w:r w:rsidRPr="00EA4A77">
        <w:rPr>
          <w:rFonts w:ascii="Bookman Old Style" w:hAnsi="Bookman Old Style" w:cs="Calibri"/>
          <w:sz w:val="24"/>
          <w:szCs w:val="24"/>
          <w:lang w:val="el-GR"/>
        </w:rPr>
        <w:t xml:space="preserve"> και ακολουθώντας τις οδηγίες οι οποίες θα δίνονται αναλυτικά, θα ολοκληρώσει τις ασκήσεις.</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 Οι σύνδεσμοι σύνδεσης θα ενεργοποιηθούν τις ημέρες διεξαγωγής του φεστιβάλ.</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 Οι γρίφοι θα είναι ταξινομημένοι κατά τάξη και σε κάθε τάξη θα υπάρχει τράπεζα θεμάτων, μέσα από την οποία θα γίνεται τυχαία η επιλογή των </w:t>
      </w:r>
      <w:r w:rsidRPr="00EA4A77">
        <w:rPr>
          <w:rFonts w:ascii="Bookman Old Style" w:hAnsi="Bookman Old Style" w:cs="Calibri"/>
          <w:sz w:val="24"/>
          <w:szCs w:val="24"/>
          <w:lang w:val="el-GR"/>
        </w:rPr>
        <w:lastRenderedPageBreak/>
        <w:t>ασκήσεων στον καθένα συμμετέχοντα. Η μέγιστη διάρκεια της επίλυσης των γρίφων θα είναι 45 ΄.</w:t>
      </w:r>
    </w:p>
    <w:p w:rsidR="00574707" w:rsidRPr="00EA4A77" w:rsidRDefault="00574707" w:rsidP="006D3AF3">
      <w:pPr>
        <w:ind w:right="996"/>
        <w:jc w:val="both"/>
        <w:rPr>
          <w:rFonts w:ascii="Bookman Old Style" w:hAnsi="Bookman Old Style" w:cs="Calibri"/>
          <w:sz w:val="24"/>
          <w:szCs w:val="24"/>
          <w:lang w:val="el-GR"/>
        </w:rPr>
      </w:pPr>
      <w:r w:rsidRPr="00B64FFB">
        <w:rPr>
          <w:rFonts w:ascii="Bookman Old Style" w:hAnsi="Bookman Old Style" w:cs="Calibri"/>
          <w:sz w:val="24"/>
          <w:szCs w:val="24"/>
          <w:lang w:val="el-GR"/>
        </w:rPr>
        <w:t>Επισημαίνεται</w:t>
      </w:r>
      <w:r w:rsidRPr="00EA4A77">
        <w:rPr>
          <w:rFonts w:ascii="Bookman Old Style" w:hAnsi="Bookman Old Style" w:cs="Calibri"/>
          <w:sz w:val="24"/>
          <w:szCs w:val="24"/>
          <w:lang w:val="el-GR"/>
        </w:rPr>
        <w:t xml:space="preserve"> ότι</w:t>
      </w:r>
      <w:r>
        <w:rPr>
          <w:rFonts w:ascii="Bookman Old Style" w:hAnsi="Bookman Old Style" w:cs="Calibri"/>
          <w:sz w:val="24"/>
          <w:szCs w:val="24"/>
          <w:lang w:val="el-GR"/>
        </w:rPr>
        <w:t>,</w:t>
      </w:r>
      <w:r w:rsidRPr="00EA4A77">
        <w:rPr>
          <w:rFonts w:ascii="Bookman Old Style" w:hAnsi="Bookman Old Style" w:cs="Calibri"/>
          <w:sz w:val="24"/>
          <w:szCs w:val="24"/>
          <w:lang w:val="el-GR"/>
        </w:rPr>
        <w:t xml:space="preserve"> για να δουν οι διαγωνιζόμενοι τις σωστές απαντήσεις στους γρίφους και την τελική τους βαθμολογία, θα πρέπει να εισέλθουν στη πλατφόρμα με τους κωδικούς του Πανελληνίου </w:t>
      </w:r>
      <w:r>
        <w:rPr>
          <w:rFonts w:ascii="Bookman Old Style" w:hAnsi="Bookman Old Style" w:cs="Calibri"/>
          <w:sz w:val="24"/>
          <w:szCs w:val="24"/>
          <w:lang w:val="el-GR"/>
        </w:rPr>
        <w:t>Σ</w:t>
      </w:r>
      <w:r w:rsidRPr="00EA4A77">
        <w:rPr>
          <w:rFonts w:ascii="Bookman Old Style" w:hAnsi="Bookman Old Style" w:cs="Calibri"/>
          <w:sz w:val="24"/>
          <w:szCs w:val="24"/>
          <w:lang w:val="el-GR"/>
        </w:rPr>
        <w:t xml:space="preserve">χολικού </w:t>
      </w:r>
      <w:r>
        <w:rPr>
          <w:rFonts w:ascii="Bookman Old Style" w:hAnsi="Bookman Old Style" w:cs="Calibri"/>
          <w:sz w:val="24"/>
          <w:szCs w:val="24"/>
          <w:lang w:val="el-GR"/>
        </w:rPr>
        <w:t>Δ</w:t>
      </w:r>
      <w:r w:rsidRPr="00EA4A77">
        <w:rPr>
          <w:rFonts w:ascii="Bookman Old Style" w:hAnsi="Bookman Old Style" w:cs="Calibri"/>
          <w:sz w:val="24"/>
          <w:szCs w:val="24"/>
          <w:lang w:val="el-GR"/>
        </w:rPr>
        <w:t>ικτύου.</w:t>
      </w:r>
    </w:p>
    <w:p w:rsidR="00574707" w:rsidRPr="00003F25" w:rsidRDefault="00574707" w:rsidP="00EA4A77">
      <w:pPr>
        <w:ind w:right="996"/>
        <w:rPr>
          <w:rFonts w:ascii="Bookman Old Style" w:hAnsi="Bookman Old Style" w:cs="Calibri"/>
          <w:b/>
          <w:bCs/>
          <w:sz w:val="24"/>
          <w:szCs w:val="24"/>
          <w:lang w:val="el-GR"/>
        </w:rPr>
      </w:pPr>
      <w:r w:rsidRPr="00003F25">
        <w:rPr>
          <w:rFonts w:ascii="Bookman Old Style" w:hAnsi="Bookman Old Style" w:cs="Calibri"/>
          <w:b/>
          <w:bCs/>
          <w:sz w:val="24"/>
          <w:szCs w:val="24"/>
          <w:lang w:val="el-GR"/>
        </w:rPr>
        <w:t>Θα δοθούν διακρίσεις στην επίλυση των γρίφων;</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Ναι. Όσοι από τους συμμετέχοντες στην επίλυση γρίφων συγκεντρώσουν βαθμολογία μεγαλύτερη του 80%, θα λάβουν αριστείο διάκρισης με τα στοιχεία τους, </w:t>
      </w:r>
      <w:r>
        <w:rPr>
          <w:rFonts w:ascii="Bookman Old Style" w:hAnsi="Bookman Old Style" w:cs="Calibri"/>
          <w:sz w:val="24"/>
          <w:szCs w:val="24"/>
          <w:lang w:val="el-GR"/>
        </w:rPr>
        <w:t>τα οποία</w:t>
      </w:r>
      <w:r w:rsidRPr="00EA4A77">
        <w:rPr>
          <w:rFonts w:ascii="Bookman Old Style" w:hAnsi="Bookman Old Style" w:cs="Calibri"/>
          <w:sz w:val="24"/>
          <w:szCs w:val="24"/>
          <w:lang w:val="el-GR"/>
        </w:rPr>
        <w:t xml:space="preserve"> θα δηλώσουν στο </w:t>
      </w:r>
      <w:r w:rsidRPr="00EA4A77">
        <w:rPr>
          <w:rFonts w:ascii="Bookman Old Style" w:hAnsi="Bookman Old Style" w:cs="Calibri"/>
          <w:sz w:val="24"/>
          <w:szCs w:val="24"/>
        </w:rPr>
        <w:t>e</w:t>
      </w:r>
      <w:r w:rsidRPr="00EA4A77">
        <w:rPr>
          <w:rFonts w:ascii="Bookman Old Style" w:hAnsi="Bookman Old Style" w:cs="Calibri"/>
          <w:sz w:val="24"/>
          <w:szCs w:val="24"/>
          <w:lang w:val="el-GR"/>
        </w:rPr>
        <w:t>-</w:t>
      </w:r>
      <w:r w:rsidRPr="00EA4A77">
        <w:rPr>
          <w:rFonts w:ascii="Bookman Old Style" w:hAnsi="Bookman Old Style" w:cs="Calibri"/>
          <w:sz w:val="24"/>
          <w:szCs w:val="24"/>
        </w:rPr>
        <w:t>mail</w:t>
      </w:r>
      <w:r w:rsidRPr="00EA4A77">
        <w:rPr>
          <w:rFonts w:ascii="Bookman Old Style" w:hAnsi="Bookman Old Style" w:cs="Calibri"/>
          <w:sz w:val="24"/>
          <w:szCs w:val="24"/>
          <w:lang w:val="el-GR"/>
        </w:rPr>
        <w:t xml:space="preserve"> κατά τη διάρκεια της επίλυσης των ασκήσεων.</w:t>
      </w:r>
      <w:r>
        <w:rPr>
          <w:rFonts w:ascii="Bookman Old Style" w:hAnsi="Bookman Old Style" w:cs="Calibri"/>
          <w:sz w:val="24"/>
          <w:szCs w:val="24"/>
          <w:lang w:val="el-GR"/>
        </w:rPr>
        <w:t xml:space="preserve"> </w:t>
      </w:r>
      <w:r w:rsidRPr="00B64FFB">
        <w:rPr>
          <w:rFonts w:ascii="Bookman Old Style" w:hAnsi="Bookman Old Style" w:cs="Calibri"/>
          <w:sz w:val="24"/>
          <w:szCs w:val="24"/>
          <w:lang w:val="el-GR"/>
        </w:rPr>
        <w:t xml:space="preserve">Για το λόγο αυτό, </w:t>
      </w:r>
      <w:r>
        <w:rPr>
          <w:rFonts w:ascii="Bookman Old Style" w:hAnsi="Bookman Old Style" w:cs="Calibri"/>
          <w:sz w:val="24"/>
          <w:szCs w:val="24"/>
          <w:lang w:val="el-GR"/>
        </w:rPr>
        <w:t>δ</w:t>
      </w:r>
      <w:r w:rsidRPr="00EA4A77">
        <w:rPr>
          <w:rFonts w:ascii="Bookman Old Style" w:hAnsi="Bookman Old Style" w:cs="Calibri"/>
          <w:sz w:val="24"/>
          <w:szCs w:val="24"/>
          <w:lang w:val="el-GR"/>
        </w:rPr>
        <w:t xml:space="preserve">ώστε προσοχή στη σωστή συμπλήρωση του </w:t>
      </w:r>
      <w:r w:rsidRPr="00EA4A77">
        <w:rPr>
          <w:rFonts w:ascii="Bookman Old Style" w:hAnsi="Bookman Old Style" w:cs="Calibri"/>
          <w:sz w:val="24"/>
          <w:szCs w:val="24"/>
        </w:rPr>
        <w:t>email</w:t>
      </w:r>
      <w:r w:rsidRPr="00EA4A77">
        <w:rPr>
          <w:rFonts w:ascii="Bookman Old Style" w:hAnsi="Bookman Old Style" w:cs="Calibri"/>
          <w:sz w:val="24"/>
          <w:szCs w:val="24"/>
          <w:lang w:val="el-GR"/>
        </w:rPr>
        <w:t>.</w:t>
      </w:r>
    </w:p>
    <w:p w:rsidR="00574707" w:rsidRPr="00EA4A77" w:rsidRDefault="00574707" w:rsidP="00EA4A77">
      <w:pPr>
        <w:ind w:right="996"/>
        <w:rPr>
          <w:rFonts w:ascii="Bookman Old Style" w:hAnsi="Bookman Old Style" w:cs="Calibri"/>
          <w:b/>
          <w:bCs/>
          <w:sz w:val="24"/>
          <w:szCs w:val="24"/>
          <w:lang w:val="el-GR"/>
        </w:rPr>
      </w:pPr>
    </w:p>
    <w:p w:rsidR="00574707" w:rsidRPr="00003F25" w:rsidRDefault="00574707" w:rsidP="006D3AF3">
      <w:pPr>
        <w:ind w:right="996"/>
        <w:jc w:val="center"/>
        <w:rPr>
          <w:rFonts w:ascii="Bookman Old Style" w:hAnsi="Bookman Old Style" w:cs="Calibri"/>
          <w:b/>
          <w:bCs/>
          <w:sz w:val="28"/>
          <w:szCs w:val="28"/>
          <w:lang w:val="el-GR"/>
        </w:rPr>
      </w:pPr>
      <w:r w:rsidRPr="00003F25">
        <w:rPr>
          <w:rFonts w:ascii="Bookman Old Style" w:hAnsi="Bookman Old Style" w:cs="Calibri"/>
          <w:b/>
          <w:bCs/>
          <w:sz w:val="28"/>
          <w:szCs w:val="28"/>
          <w:lang w:val="el-GR"/>
        </w:rPr>
        <w:t>Ερωτήσεις για το διαγωνισμό των εργασιών - δρώμενων</w:t>
      </w:r>
    </w:p>
    <w:p w:rsidR="00574707" w:rsidRPr="00EA4A77" w:rsidRDefault="00574707" w:rsidP="00EA4A77">
      <w:pPr>
        <w:ind w:right="996"/>
        <w:rPr>
          <w:rFonts w:ascii="Bookman Old Style" w:hAnsi="Bookman Old Style" w:cs="Calibri"/>
          <w:sz w:val="24"/>
          <w:szCs w:val="24"/>
          <w:lang w:val="el-GR"/>
        </w:rPr>
      </w:pPr>
    </w:p>
    <w:p w:rsidR="00574707" w:rsidRPr="00EA4A77" w:rsidRDefault="00574707" w:rsidP="00EA4A77">
      <w:pPr>
        <w:ind w:right="996"/>
        <w:rPr>
          <w:rFonts w:ascii="Bookman Old Style" w:hAnsi="Bookman Old Style" w:cs="Calibri"/>
          <w:b/>
          <w:bCs/>
          <w:sz w:val="24"/>
          <w:szCs w:val="24"/>
          <w:lang w:val="el-GR"/>
        </w:rPr>
      </w:pPr>
      <w:r w:rsidRPr="00EA4A77">
        <w:rPr>
          <w:rFonts w:ascii="Bookman Old Style" w:hAnsi="Bookman Old Style" w:cs="Calibri"/>
          <w:b/>
          <w:bCs/>
          <w:sz w:val="24"/>
          <w:szCs w:val="24"/>
          <w:lang w:val="el-GR"/>
        </w:rPr>
        <w:t>Ποιοι μπορούν να λάβουν μέρος στο Διαγωνισμό έργων με</w:t>
      </w:r>
      <w:r>
        <w:rPr>
          <w:rFonts w:ascii="Bookman Old Style" w:hAnsi="Bookman Old Style" w:cs="Calibri"/>
          <w:b/>
          <w:bCs/>
          <w:sz w:val="24"/>
          <w:szCs w:val="24"/>
          <w:lang w:val="el-GR"/>
        </w:rPr>
        <w:t xml:space="preserve"> </w:t>
      </w:r>
      <w:r w:rsidRPr="00EA4A77">
        <w:rPr>
          <w:rFonts w:ascii="Bookman Old Style" w:hAnsi="Bookman Old Style" w:cs="Calibri"/>
          <w:b/>
          <w:bCs/>
          <w:sz w:val="24"/>
          <w:szCs w:val="24"/>
          <w:lang w:val="el-GR"/>
        </w:rPr>
        <w:t xml:space="preserve">Δρώμενα (Θεατρικά, Μουσικά)  σχετικά με </w:t>
      </w:r>
      <w:r w:rsidRPr="00B64FFB">
        <w:rPr>
          <w:rFonts w:ascii="Bookman Old Style" w:hAnsi="Bookman Old Style" w:cs="Calibri"/>
          <w:b/>
          <w:bCs/>
          <w:sz w:val="24"/>
          <w:szCs w:val="24"/>
          <w:lang w:val="el-GR"/>
        </w:rPr>
        <w:t xml:space="preserve">τα </w:t>
      </w:r>
      <w:r w:rsidRPr="00EA4A77">
        <w:rPr>
          <w:rFonts w:ascii="Bookman Old Style" w:hAnsi="Bookman Old Style" w:cs="Calibri"/>
          <w:b/>
          <w:bCs/>
          <w:sz w:val="24"/>
          <w:szCs w:val="24"/>
          <w:lang w:val="el-GR"/>
        </w:rPr>
        <w:t>Μαθηματικά</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Μια από τις δράσεις του 2</w:t>
      </w:r>
      <w:r w:rsidRPr="00624ECB">
        <w:rPr>
          <w:rFonts w:ascii="Bookman Old Style" w:hAnsi="Bookman Old Style" w:cs="Calibri"/>
          <w:sz w:val="24"/>
          <w:szCs w:val="24"/>
          <w:vertAlign w:val="superscript"/>
          <w:lang w:val="el-GR"/>
        </w:rPr>
        <w:t>ου</w:t>
      </w:r>
      <w:r w:rsidRPr="00EA4A77">
        <w:rPr>
          <w:rFonts w:ascii="Bookman Old Style" w:hAnsi="Bookman Old Style" w:cs="Calibri"/>
          <w:sz w:val="24"/>
          <w:szCs w:val="24"/>
          <w:lang w:val="el-GR"/>
        </w:rPr>
        <w:t xml:space="preserve"> </w:t>
      </w:r>
      <w:r w:rsidR="00624ECB">
        <w:rPr>
          <w:rFonts w:ascii="Bookman Old Style" w:hAnsi="Bookman Old Style" w:cs="Calibri"/>
          <w:sz w:val="24"/>
          <w:szCs w:val="24"/>
          <w:lang w:val="el-GR"/>
        </w:rPr>
        <w:t xml:space="preserve">Πανελλήνιου </w:t>
      </w:r>
      <w:r w:rsidRPr="00EA4A77">
        <w:rPr>
          <w:rFonts w:ascii="Bookman Old Style" w:hAnsi="Bookman Old Style" w:cs="Calibri"/>
          <w:sz w:val="24"/>
          <w:szCs w:val="24"/>
          <w:lang w:val="el-GR"/>
        </w:rPr>
        <w:t xml:space="preserve">Διαδικτυακού Μαθητικού Μαθηματικού Φεστιβάλ, είναι η παρουσίαση εργασιών και δρώμενων σχετικά </w:t>
      </w:r>
      <w:r w:rsidRPr="00B64FFB">
        <w:rPr>
          <w:rFonts w:ascii="Bookman Old Style" w:hAnsi="Bookman Old Style" w:cs="Calibri"/>
          <w:sz w:val="24"/>
          <w:szCs w:val="24"/>
          <w:lang w:val="el-GR"/>
        </w:rPr>
        <w:t>με τα Μαθηματικά, οι οποίες θα υλοποιηθούν σε σχολεία της χώρας από</w:t>
      </w:r>
      <w:r w:rsidRPr="00EA4A77">
        <w:rPr>
          <w:rFonts w:ascii="Bookman Old Style" w:hAnsi="Bookman Old Style" w:cs="Calibri"/>
          <w:sz w:val="24"/>
          <w:szCs w:val="24"/>
          <w:lang w:val="el-GR"/>
        </w:rPr>
        <w:t xml:space="preserve"> ομάδες μαθητών/τριών σε συνεργασία με εκπαιδευτικούς, με σκοπό να παρουσιαστούν στο φεστιβάλ. </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Όλες οι εργασίες που τηρούν τις τεχνικές προϋποθέσεις (</w:t>
      </w:r>
      <w:r w:rsidRPr="00B64FFB">
        <w:rPr>
          <w:rFonts w:ascii="Bookman Old Style" w:hAnsi="Bookman Old Style" w:cs="Calibri"/>
          <w:sz w:val="24"/>
          <w:szCs w:val="24"/>
          <w:lang w:val="el-GR"/>
        </w:rPr>
        <w:t>βλ. παρακάτω</w:t>
      </w:r>
      <w:r w:rsidRPr="00EA4A77">
        <w:rPr>
          <w:rFonts w:ascii="Bookman Old Style" w:hAnsi="Bookman Old Style" w:cs="Calibri"/>
          <w:sz w:val="24"/>
          <w:szCs w:val="24"/>
          <w:lang w:val="el-GR"/>
        </w:rPr>
        <w:t xml:space="preserve"> ερώτηση) θα </w:t>
      </w:r>
      <w:r>
        <w:rPr>
          <w:rFonts w:ascii="Bookman Old Style" w:hAnsi="Bookman Old Style" w:cs="Calibri"/>
          <w:sz w:val="24"/>
          <w:szCs w:val="24"/>
          <w:lang w:val="el-GR"/>
        </w:rPr>
        <w:t>αναρτηθούν στην ιστοσελίδα του Φ</w:t>
      </w:r>
      <w:r w:rsidRPr="00EA4A77">
        <w:rPr>
          <w:rFonts w:ascii="Bookman Old Style" w:hAnsi="Bookman Old Style" w:cs="Calibri"/>
          <w:sz w:val="24"/>
          <w:szCs w:val="24"/>
          <w:lang w:val="el-GR"/>
        </w:rPr>
        <w:t xml:space="preserve">εστιβάλ και στο κανάλι του Φεστιβάλ στο </w:t>
      </w:r>
      <w:r w:rsidRPr="00EA4A77">
        <w:rPr>
          <w:rFonts w:ascii="Bookman Old Style" w:hAnsi="Bookman Old Style" w:cs="Calibri"/>
          <w:sz w:val="24"/>
          <w:szCs w:val="24"/>
        </w:rPr>
        <w:t>YouTube</w:t>
      </w:r>
      <w:r w:rsidRPr="00EA4A77">
        <w:rPr>
          <w:rFonts w:ascii="Bookman Old Style" w:hAnsi="Bookman Old Style" w:cs="Calibri"/>
          <w:sz w:val="24"/>
          <w:szCs w:val="24"/>
          <w:lang w:val="el-GR"/>
        </w:rPr>
        <w:t xml:space="preserve"> και θα είναι υποψήφιες να παρουσιαστούν κατά την ημέρα του Φεστιβάλ</w:t>
      </w:r>
      <w:r>
        <w:rPr>
          <w:rFonts w:ascii="Bookman Old Style" w:hAnsi="Bookman Old Style" w:cs="Calibri"/>
          <w:sz w:val="24"/>
          <w:szCs w:val="24"/>
          <w:lang w:val="el-GR"/>
        </w:rPr>
        <w:t>, για</w:t>
      </w:r>
      <w:r w:rsidRPr="00EA4A77">
        <w:rPr>
          <w:rFonts w:ascii="Bookman Old Style" w:hAnsi="Bookman Old Style" w:cs="Calibri"/>
          <w:sz w:val="24"/>
          <w:szCs w:val="24"/>
          <w:lang w:val="el-GR"/>
        </w:rPr>
        <w:t xml:space="preserve"> να πάρουν διάκριση. </w:t>
      </w:r>
    </w:p>
    <w:p w:rsidR="0057470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Στις εργασίες μπορούν να λάβουν μέρος: </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ένα μεμονωμένο τμήμα ενός σχολείου – μια ή περισσότερες τάξεις ενός σχολείου – μια ομάδα μαθητριών και μαθητών από περισσότερα τμήματα ή τάξεις ενός σχολείου – ένας μεμονωμένος μαθητής ή μ</w:t>
      </w:r>
      <w:r>
        <w:rPr>
          <w:rFonts w:ascii="Bookman Old Style" w:hAnsi="Bookman Old Style" w:cs="Calibri"/>
          <w:sz w:val="24"/>
          <w:szCs w:val="24"/>
          <w:lang w:val="el-GR"/>
        </w:rPr>
        <w:t xml:space="preserve">αθήτρια σε συνεργασία πάντοτε </w:t>
      </w:r>
      <w:r w:rsidRPr="00B64FFB">
        <w:rPr>
          <w:rFonts w:ascii="Bookman Old Style" w:hAnsi="Bookman Old Style" w:cs="Calibri"/>
          <w:sz w:val="24"/>
          <w:szCs w:val="24"/>
          <w:lang w:val="el-GR"/>
        </w:rPr>
        <w:t>με έναν ή</w:t>
      </w:r>
      <w:r w:rsidRPr="00EA4A77">
        <w:rPr>
          <w:rFonts w:ascii="Bookman Old Style" w:hAnsi="Bookman Old Style" w:cs="Calibri"/>
          <w:sz w:val="24"/>
          <w:szCs w:val="24"/>
          <w:lang w:val="el-GR"/>
        </w:rPr>
        <w:t xml:space="preserve"> περισσότερους εκπαιδευτικούς </w:t>
      </w:r>
      <w:r>
        <w:rPr>
          <w:rFonts w:ascii="Bookman Old Style" w:hAnsi="Bookman Old Style" w:cs="Calibri"/>
          <w:sz w:val="24"/>
          <w:szCs w:val="24"/>
          <w:lang w:val="el-GR"/>
        </w:rPr>
        <w:t xml:space="preserve">(οποιασδήποτε ειδικότητας) </w:t>
      </w:r>
      <w:r w:rsidRPr="00EA4A77">
        <w:rPr>
          <w:rFonts w:ascii="Bookman Old Style" w:hAnsi="Bookman Old Style" w:cs="Calibri"/>
          <w:sz w:val="24"/>
          <w:szCs w:val="24"/>
          <w:lang w:val="el-GR"/>
        </w:rPr>
        <w:t>του σχολείου.</w:t>
      </w:r>
    </w:p>
    <w:p w:rsidR="00574707" w:rsidRPr="00EA4A77" w:rsidRDefault="00574707" w:rsidP="00EA4A77">
      <w:pPr>
        <w:ind w:right="996"/>
        <w:rPr>
          <w:rFonts w:ascii="Bookman Old Style" w:hAnsi="Bookman Old Style" w:cs="Calibri"/>
          <w:b/>
          <w:bCs/>
          <w:sz w:val="24"/>
          <w:szCs w:val="24"/>
          <w:lang w:val="el-GR"/>
        </w:rPr>
      </w:pPr>
      <w:r w:rsidRPr="00EA4A77">
        <w:rPr>
          <w:rFonts w:ascii="Bookman Old Style" w:hAnsi="Bookman Old Style" w:cs="Calibri"/>
          <w:b/>
          <w:bCs/>
          <w:sz w:val="24"/>
          <w:szCs w:val="24"/>
          <w:lang w:val="el-GR"/>
        </w:rPr>
        <w:t>Ποια είναι η καταληκτική ημερομηνία</w:t>
      </w:r>
      <w:r>
        <w:rPr>
          <w:rFonts w:ascii="Bookman Old Style" w:hAnsi="Bookman Old Style" w:cs="Calibri"/>
          <w:b/>
          <w:bCs/>
          <w:sz w:val="24"/>
          <w:szCs w:val="24"/>
          <w:lang w:val="el-GR"/>
        </w:rPr>
        <w:t>,</w:t>
      </w:r>
      <w:r w:rsidRPr="00EA4A77">
        <w:rPr>
          <w:rFonts w:ascii="Bookman Old Style" w:hAnsi="Bookman Old Style" w:cs="Calibri"/>
          <w:b/>
          <w:bCs/>
          <w:sz w:val="24"/>
          <w:szCs w:val="24"/>
          <w:lang w:val="el-GR"/>
        </w:rPr>
        <w:t xml:space="preserve"> για να στείλω μια εργασία;</w:t>
      </w:r>
    </w:p>
    <w:p w:rsidR="00574707" w:rsidRPr="00EA4A77" w:rsidRDefault="00574707" w:rsidP="006D3AF3">
      <w:pPr>
        <w:ind w:right="996"/>
        <w:jc w:val="both"/>
        <w:rPr>
          <w:rFonts w:ascii="Bookman Old Style" w:hAnsi="Bookman Old Style" w:cs="Calibri"/>
          <w:sz w:val="24"/>
          <w:szCs w:val="24"/>
          <w:lang w:val="el-GR"/>
        </w:rPr>
      </w:pPr>
      <w:r>
        <w:rPr>
          <w:rFonts w:ascii="Bookman Old Style" w:hAnsi="Bookman Old Style" w:cs="Calibri"/>
          <w:sz w:val="24"/>
          <w:szCs w:val="24"/>
          <w:lang w:val="el-GR"/>
        </w:rPr>
        <w:t xml:space="preserve">Όσα σχολεία και </w:t>
      </w:r>
      <w:r w:rsidRPr="00EA4A77">
        <w:rPr>
          <w:rFonts w:ascii="Bookman Old Style" w:hAnsi="Bookman Old Style" w:cs="Calibri"/>
          <w:sz w:val="24"/>
          <w:szCs w:val="24"/>
          <w:lang w:val="el-GR"/>
        </w:rPr>
        <w:t>εκπαιδευτικοί επιθυμούν να συμμετάσχουν στα δρώμενα με ομάδες μαθητών/</w:t>
      </w:r>
      <w:proofErr w:type="spellStart"/>
      <w:r w:rsidRPr="00EA4A77">
        <w:rPr>
          <w:rFonts w:ascii="Bookman Old Style" w:hAnsi="Bookman Old Style" w:cs="Calibri"/>
          <w:sz w:val="24"/>
          <w:szCs w:val="24"/>
          <w:lang w:val="el-GR"/>
        </w:rPr>
        <w:t>τριων</w:t>
      </w:r>
      <w:proofErr w:type="spellEnd"/>
      <w:r w:rsidRPr="00EA4A77">
        <w:rPr>
          <w:rFonts w:ascii="Bookman Old Style" w:hAnsi="Bookman Old Style" w:cs="Calibri"/>
          <w:sz w:val="24"/>
          <w:szCs w:val="24"/>
          <w:lang w:val="el-GR"/>
        </w:rPr>
        <w:t xml:space="preserve">, έχουν τη δυνατότητα να δηλώσουν </w:t>
      </w:r>
      <w:r w:rsidRPr="00EA4A77">
        <w:rPr>
          <w:rFonts w:ascii="Bookman Old Style" w:hAnsi="Bookman Old Style" w:cs="Calibri"/>
          <w:sz w:val="24"/>
          <w:szCs w:val="24"/>
          <w:lang w:val="el-GR"/>
        </w:rPr>
        <w:lastRenderedPageBreak/>
        <w:t xml:space="preserve">την πρόθεσή τους και να αποστείλουν το τελικό προϊόν μέχρι το </w:t>
      </w:r>
      <w:r w:rsidRPr="00EA4A77">
        <w:rPr>
          <w:rFonts w:ascii="Bookman Old Style" w:hAnsi="Bookman Old Style" w:cs="Calibri"/>
          <w:b/>
          <w:bCs/>
          <w:sz w:val="24"/>
          <w:szCs w:val="24"/>
          <w:lang w:val="el-GR"/>
        </w:rPr>
        <w:t>Σάββατο 05 Μαρτίου 2022</w:t>
      </w:r>
      <w:r w:rsidRPr="00EA4A77">
        <w:rPr>
          <w:rFonts w:ascii="Bookman Old Style" w:hAnsi="Bookman Old Style" w:cs="Calibri"/>
          <w:sz w:val="24"/>
          <w:szCs w:val="24"/>
          <w:lang w:val="el-GR"/>
        </w:rPr>
        <w:t xml:space="preserve">. </w:t>
      </w:r>
    </w:p>
    <w:p w:rsidR="00574707" w:rsidRPr="00EA4A77" w:rsidRDefault="00574707" w:rsidP="00EA4A77">
      <w:pPr>
        <w:ind w:right="996"/>
        <w:rPr>
          <w:rFonts w:ascii="Bookman Old Style" w:hAnsi="Bookman Old Style" w:cs="Calibri"/>
          <w:sz w:val="24"/>
          <w:szCs w:val="24"/>
          <w:lang w:val="el-GR"/>
        </w:rPr>
      </w:pPr>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Ποιες εργασίες, και ποια θεατρικά και Μουσικά Δρώμενα θα παρουσιαστούν κατά τη διάρκεια του Φεστιβάλ;</w:t>
      </w:r>
    </w:p>
    <w:p w:rsidR="00574707" w:rsidRPr="00EA4A77" w:rsidRDefault="00574707" w:rsidP="006D3AF3">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Η Επιτροπή αξιολόγησης αποφάσισε ότι όλα τα </w:t>
      </w:r>
      <w:r>
        <w:rPr>
          <w:rFonts w:ascii="Bookman Old Style" w:hAnsi="Bookman Old Style" w:cs="Calibri"/>
          <w:sz w:val="24"/>
          <w:szCs w:val="24"/>
          <w:lang w:val="el-GR"/>
        </w:rPr>
        <w:t>δρώμενα</w:t>
      </w:r>
      <w:r w:rsidRPr="00EA4A77">
        <w:rPr>
          <w:rFonts w:ascii="Bookman Old Style" w:hAnsi="Bookman Old Style" w:cs="Calibri"/>
          <w:sz w:val="24"/>
          <w:szCs w:val="24"/>
          <w:lang w:val="el-GR"/>
        </w:rPr>
        <w:t xml:space="preserve"> που πληρούν τις τεχνικές προδιαγραφές θα ανεβαίνουν σταδιακά στο κανάλι του Φεστιβάλ στο </w:t>
      </w:r>
      <w:proofErr w:type="spellStart"/>
      <w:r w:rsidRPr="00EA4A77">
        <w:rPr>
          <w:rFonts w:ascii="Bookman Old Style" w:hAnsi="Bookman Old Style" w:cs="Calibri"/>
          <w:sz w:val="24"/>
          <w:szCs w:val="24"/>
          <w:lang w:val="el-GR"/>
        </w:rPr>
        <w:t>Youtube</w:t>
      </w:r>
      <w:proofErr w:type="spellEnd"/>
      <w:r w:rsidRPr="00EA4A77">
        <w:rPr>
          <w:rFonts w:ascii="Bookman Old Style" w:hAnsi="Bookman Old Style" w:cs="Calibri"/>
          <w:sz w:val="24"/>
          <w:szCs w:val="24"/>
          <w:lang w:val="el-GR"/>
        </w:rPr>
        <w:t xml:space="preserve"> και </w:t>
      </w:r>
      <w:r>
        <w:rPr>
          <w:rFonts w:ascii="Bookman Old Style" w:hAnsi="Bookman Old Style" w:cs="Calibri"/>
          <w:sz w:val="24"/>
          <w:szCs w:val="24"/>
          <w:lang w:val="el-GR"/>
        </w:rPr>
        <w:t xml:space="preserve">θα μείνουν αναρτημένα για πάντα. Από </w:t>
      </w:r>
      <w:r w:rsidRPr="00EA4A77">
        <w:rPr>
          <w:rFonts w:ascii="Bookman Old Style" w:hAnsi="Bookman Old Style" w:cs="Calibri"/>
          <w:sz w:val="24"/>
          <w:szCs w:val="24"/>
          <w:lang w:val="el-GR"/>
        </w:rPr>
        <w:t>το</w:t>
      </w:r>
      <w:r>
        <w:rPr>
          <w:rFonts w:ascii="Bookman Old Style" w:hAnsi="Bookman Old Style" w:cs="Calibri"/>
          <w:sz w:val="24"/>
          <w:szCs w:val="24"/>
          <w:lang w:val="el-GR"/>
        </w:rPr>
        <w:t xml:space="preserve"> σύνολο των έργων,</w:t>
      </w:r>
      <w:r w:rsidRPr="005249B8">
        <w:rPr>
          <w:rFonts w:ascii="Bookman Old Style" w:hAnsi="Bookman Old Style" w:cs="Calibri"/>
          <w:sz w:val="24"/>
          <w:szCs w:val="24"/>
          <w:lang w:val="el-GR"/>
        </w:rPr>
        <w:t xml:space="preserve"> </w:t>
      </w:r>
      <w:r w:rsidRPr="00B64FFB">
        <w:rPr>
          <w:rFonts w:ascii="Bookman Old Style" w:hAnsi="Bookman Old Style" w:cs="Calibri"/>
          <w:sz w:val="24"/>
          <w:szCs w:val="24"/>
          <w:lang w:val="el-GR"/>
        </w:rPr>
        <w:t>ένα μέρος θα παρουσιαστεί τις ημέρες διεξαγωγής του</w:t>
      </w:r>
      <w:r>
        <w:rPr>
          <w:rFonts w:ascii="Bookman Old Style" w:hAnsi="Bookman Old Style" w:cs="Calibri"/>
          <w:sz w:val="24"/>
          <w:szCs w:val="24"/>
          <w:lang w:val="el-GR"/>
        </w:rPr>
        <w:t xml:space="preserve"> Φεστιβάλ. Συγκεκριμένα θα παρουσιαστούν εκείνα τα δρώμενα που το </w:t>
      </w:r>
      <w:r w:rsidRPr="00EA4A77">
        <w:rPr>
          <w:rFonts w:ascii="Bookman Old Style" w:hAnsi="Bookman Old Style" w:cs="Calibri"/>
          <w:sz w:val="24"/>
          <w:szCs w:val="24"/>
          <w:lang w:val="el-GR"/>
        </w:rPr>
        <w:t>κοινό</w:t>
      </w:r>
      <w:r>
        <w:rPr>
          <w:rFonts w:ascii="Bookman Old Style" w:hAnsi="Bookman Old Style" w:cs="Calibri"/>
          <w:sz w:val="24"/>
          <w:szCs w:val="24"/>
          <w:lang w:val="el-GR"/>
        </w:rPr>
        <w:t xml:space="preserve"> θα επιλέξει. Για το σκοπό αυτό το κοινό</w:t>
      </w:r>
      <w:r w:rsidRPr="00EA4A77">
        <w:rPr>
          <w:rFonts w:ascii="Bookman Old Style" w:hAnsi="Bookman Old Style" w:cs="Calibri"/>
          <w:sz w:val="24"/>
          <w:szCs w:val="24"/>
          <w:lang w:val="el-GR"/>
        </w:rPr>
        <w:t xml:space="preserve"> </w:t>
      </w:r>
      <w:r>
        <w:rPr>
          <w:rFonts w:ascii="Bookman Old Style" w:hAnsi="Bookman Old Style" w:cs="Calibri"/>
          <w:sz w:val="24"/>
          <w:szCs w:val="24"/>
          <w:lang w:val="el-GR"/>
        </w:rPr>
        <w:t xml:space="preserve">θα </w:t>
      </w:r>
      <w:r w:rsidRPr="00EA4A77">
        <w:rPr>
          <w:rFonts w:ascii="Bookman Old Style" w:hAnsi="Bookman Old Style" w:cs="Calibri"/>
          <w:sz w:val="24"/>
          <w:szCs w:val="24"/>
          <w:lang w:val="el-GR"/>
        </w:rPr>
        <w:t xml:space="preserve">μπορεί να ψηφίζει το αγαπημένο του βίντεο και στην ιστοσελίδα του Φεστιβάλ. Από τη στιγμή που </w:t>
      </w:r>
      <w:r>
        <w:rPr>
          <w:rFonts w:ascii="Bookman Old Style" w:hAnsi="Bookman Old Style" w:cs="Calibri"/>
          <w:sz w:val="24"/>
          <w:szCs w:val="24"/>
          <w:lang w:val="el-GR"/>
        </w:rPr>
        <w:t>θα «</w:t>
      </w:r>
      <w:r w:rsidRPr="00B64FFB">
        <w:rPr>
          <w:rFonts w:ascii="Bookman Old Style" w:hAnsi="Bookman Old Style" w:cs="Calibri"/>
          <w:sz w:val="24"/>
          <w:szCs w:val="24"/>
          <w:lang w:val="el-GR"/>
        </w:rPr>
        <w:t>ανεβούν»,</w:t>
      </w:r>
      <w:r w:rsidRPr="00EA4A77">
        <w:rPr>
          <w:rFonts w:ascii="Bookman Old Style" w:hAnsi="Bookman Old Style" w:cs="Calibri"/>
          <w:sz w:val="24"/>
          <w:szCs w:val="24"/>
          <w:lang w:val="el-GR"/>
        </w:rPr>
        <w:t xml:space="preserve"> αρχίζει η ψηφοφορία για την ανάδειξη του καλύτερου έργου. Οι κανόνες είναι απλοί:</w:t>
      </w:r>
    </w:p>
    <w:p w:rsidR="00574707" w:rsidRPr="00EA4A77" w:rsidRDefault="00574707" w:rsidP="00EA4A77">
      <w:pPr>
        <w:numPr>
          <w:ilvl w:val="0"/>
          <w:numId w:val="10"/>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Στη ψηφοφορία μπορούν να συμμετάσχουν όλοι.</w:t>
      </w:r>
    </w:p>
    <w:p w:rsidR="00574707" w:rsidRPr="00EA4A77" w:rsidRDefault="00574707" w:rsidP="00EA4A77">
      <w:pPr>
        <w:numPr>
          <w:ilvl w:val="0"/>
          <w:numId w:val="10"/>
        </w:numPr>
        <w:ind w:right="996"/>
        <w:rPr>
          <w:rFonts w:ascii="Bookman Old Style" w:hAnsi="Bookman Old Style" w:cs="Calibri"/>
          <w:sz w:val="24"/>
          <w:szCs w:val="24"/>
          <w:lang w:val="el-GR"/>
        </w:rPr>
      </w:pPr>
      <w:r w:rsidRPr="00EA4A77">
        <w:rPr>
          <w:rFonts w:ascii="Bookman Old Style" w:hAnsi="Bookman Old Style" w:cs="Calibri"/>
          <w:sz w:val="24"/>
          <w:szCs w:val="24"/>
          <w:lang w:val="el-GR"/>
        </w:rPr>
        <w:t>Ο καθένας μπορεί</w:t>
      </w:r>
      <w:r>
        <w:rPr>
          <w:rFonts w:ascii="Bookman Old Style" w:hAnsi="Bookman Old Style" w:cs="Calibri"/>
          <w:sz w:val="24"/>
          <w:szCs w:val="24"/>
          <w:lang w:val="el-GR"/>
        </w:rPr>
        <w:t xml:space="preserve"> να ψηφίσει όσα έργα του αρέσουν</w:t>
      </w:r>
      <w:r w:rsidRPr="00EA4A77">
        <w:rPr>
          <w:rFonts w:ascii="Bookman Old Style" w:hAnsi="Bookman Old Style" w:cs="Calibri"/>
          <w:sz w:val="24"/>
          <w:szCs w:val="24"/>
          <w:lang w:val="el-GR"/>
        </w:rPr>
        <w:t>.</w:t>
      </w:r>
    </w:p>
    <w:p w:rsidR="00574707" w:rsidRPr="00EA4A77" w:rsidRDefault="00574707" w:rsidP="00EA4A77">
      <w:pPr>
        <w:numPr>
          <w:ilvl w:val="0"/>
          <w:numId w:val="10"/>
        </w:numPr>
        <w:ind w:right="996"/>
        <w:rPr>
          <w:rFonts w:ascii="Bookman Old Style" w:hAnsi="Bookman Old Style" w:cs="Calibri"/>
          <w:sz w:val="24"/>
          <w:szCs w:val="24"/>
          <w:lang w:val="el-GR"/>
        </w:rPr>
      </w:pPr>
      <w:r w:rsidRPr="00B64FFB">
        <w:rPr>
          <w:rFonts w:ascii="Bookman Old Style" w:hAnsi="Bookman Old Style" w:cs="Calibri"/>
          <w:sz w:val="24"/>
          <w:szCs w:val="24"/>
          <w:lang w:val="el-GR"/>
        </w:rPr>
        <w:t>Κάθε «αντίδραση»</w:t>
      </w:r>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προσμετράται</w:t>
      </w:r>
      <w:proofErr w:type="spellEnd"/>
      <w:r w:rsidRPr="00EA4A77">
        <w:rPr>
          <w:rFonts w:ascii="Bookman Old Style" w:hAnsi="Bookman Old Style" w:cs="Calibri"/>
          <w:sz w:val="24"/>
          <w:szCs w:val="24"/>
          <w:lang w:val="el-GR"/>
        </w:rPr>
        <w:t xml:space="preserve"> ως θετική ψήφος.</w:t>
      </w:r>
    </w:p>
    <w:p w:rsidR="00574707" w:rsidRPr="00EA4A77" w:rsidRDefault="00574707" w:rsidP="001D1701">
      <w:p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Στο τέλος της ψηφοφορίας τα έργα με τις περισσότερες αντιδράσεις θα παρουσιαστούν κατά την διάρκεια του Φεστιβάλ. Σε πιθανές ισοψηφίες λαμβάνεται υπόψη η βαθμολογία της Επιτροπής.</w:t>
      </w:r>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sz w:val="24"/>
          <w:szCs w:val="24"/>
          <w:lang w:val="el-GR"/>
        </w:rPr>
        <w:t>Η ψηφοφορία του κοινού λήγει με την έναρξη του Φεστιβάλ.</w:t>
      </w:r>
    </w:p>
    <w:p w:rsidR="00574707" w:rsidRPr="00EA4A77" w:rsidRDefault="00574707" w:rsidP="00EA4A77">
      <w:pPr>
        <w:ind w:right="996"/>
        <w:rPr>
          <w:rFonts w:ascii="Bookman Old Style" w:hAnsi="Bookman Old Style" w:cs="Calibri"/>
          <w:b/>
          <w:bCs/>
          <w:sz w:val="24"/>
          <w:szCs w:val="24"/>
          <w:lang w:val="el-GR"/>
        </w:rPr>
      </w:pPr>
    </w:p>
    <w:p w:rsidR="00C14113" w:rsidRDefault="00C14113" w:rsidP="00EA4A77">
      <w:pPr>
        <w:ind w:right="996"/>
        <w:rPr>
          <w:rFonts w:ascii="Bookman Old Style" w:hAnsi="Bookman Old Style" w:cs="Calibri"/>
          <w:b/>
          <w:bCs/>
          <w:sz w:val="24"/>
          <w:szCs w:val="24"/>
          <w:lang w:val="el-GR"/>
        </w:rPr>
      </w:pPr>
      <w:r>
        <w:rPr>
          <w:rFonts w:ascii="Bookman Old Style" w:hAnsi="Bookman Old Style" w:cs="Calibri"/>
          <w:b/>
          <w:bCs/>
          <w:sz w:val="24"/>
          <w:szCs w:val="24"/>
          <w:lang w:val="el-GR"/>
        </w:rPr>
        <w:t>Που μπορούμε να δούμε παραδείγματα εργασιών</w:t>
      </w:r>
    </w:p>
    <w:p w:rsidR="00C14113" w:rsidRPr="00C14113" w:rsidRDefault="00C14113" w:rsidP="00C14113">
      <w:pPr>
        <w:ind w:right="996"/>
        <w:jc w:val="both"/>
        <w:rPr>
          <w:rFonts w:ascii="Bookman Old Style" w:hAnsi="Bookman Old Style" w:cs="Calibri"/>
          <w:bCs/>
          <w:sz w:val="24"/>
          <w:szCs w:val="24"/>
          <w:lang w:val="el-GR"/>
        </w:rPr>
      </w:pPr>
      <w:r w:rsidRPr="00C14113">
        <w:rPr>
          <w:rFonts w:ascii="Bookman Old Style" w:hAnsi="Bookman Old Style" w:cs="Calibri"/>
          <w:bCs/>
          <w:sz w:val="24"/>
          <w:szCs w:val="24"/>
          <w:lang w:val="el-GR"/>
        </w:rPr>
        <w:t>Παραδείγματα εργασιών μπορείτε να δείτε στην ιστοσελίδα του 1</w:t>
      </w:r>
      <w:r w:rsidRPr="00C14113">
        <w:rPr>
          <w:rFonts w:ascii="Bookman Old Style" w:hAnsi="Bookman Old Style" w:cs="Calibri"/>
          <w:bCs/>
          <w:sz w:val="24"/>
          <w:szCs w:val="24"/>
          <w:vertAlign w:val="superscript"/>
          <w:lang w:val="el-GR"/>
        </w:rPr>
        <w:t>ου</w:t>
      </w:r>
      <w:r w:rsidRPr="00C14113">
        <w:rPr>
          <w:rFonts w:ascii="Bookman Old Style" w:hAnsi="Bookman Old Style" w:cs="Calibri"/>
          <w:bCs/>
          <w:sz w:val="24"/>
          <w:szCs w:val="24"/>
          <w:lang w:val="el-GR"/>
        </w:rPr>
        <w:t xml:space="preserve"> </w:t>
      </w:r>
      <w:r>
        <w:rPr>
          <w:rFonts w:ascii="Bookman Old Style" w:hAnsi="Bookman Old Style" w:cs="Calibri"/>
          <w:bCs/>
          <w:sz w:val="24"/>
          <w:szCs w:val="24"/>
          <w:lang w:val="el-GR"/>
        </w:rPr>
        <w:t xml:space="preserve">Πανελλήνιου </w:t>
      </w:r>
      <w:r w:rsidRPr="00C14113">
        <w:rPr>
          <w:rFonts w:ascii="Bookman Old Style" w:hAnsi="Bookman Old Style" w:cs="Calibri"/>
          <w:bCs/>
          <w:sz w:val="24"/>
          <w:szCs w:val="24"/>
          <w:lang w:val="el-GR"/>
        </w:rPr>
        <w:t xml:space="preserve">Διαδικτυακού Μαθητικού Μαθηματικού Φεστιβάλ και συγκεκριμένα στον σύνδεσμο </w:t>
      </w:r>
      <w:hyperlink r:id="rId10" w:history="1">
        <w:r w:rsidRPr="00C14113">
          <w:rPr>
            <w:rStyle w:val="-"/>
            <w:rFonts w:ascii="Bookman Old Style" w:hAnsi="Bookman Old Style" w:cs="Calibri"/>
            <w:bCs/>
            <w:sz w:val="24"/>
            <w:szCs w:val="24"/>
            <w:lang w:val="el-GR"/>
          </w:rPr>
          <w:t>ΕΔΩ</w:t>
        </w:r>
      </w:hyperlink>
    </w:p>
    <w:p w:rsidR="00574707" w:rsidRPr="00EA4A77" w:rsidRDefault="00574707" w:rsidP="00EA4A77">
      <w:pPr>
        <w:ind w:right="996"/>
        <w:rPr>
          <w:rFonts w:ascii="Bookman Old Style" w:hAnsi="Bookman Old Style" w:cs="Calibri"/>
          <w:b/>
          <w:bCs/>
          <w:sz w:val="24"/>
          <w:szCs w:val="24"/>
          <w:lang w:val="el-GR"/>
        </w:rPr>
      </w:pPr>
      <w:r w:rsidRPr="00EA4A77">
        <w:rPr>
          <w:rFonts w:ascii="Bookman Old Style" w:hAnsi="Bookman Old Style" w:cs="Calibri"/>
          <w:b/>
          <w:bCs/>
          <w:sz w:val="24"/>
          <w:szCs w:val="24"/>
          <w:lang w:val="el-GR"/>
        </w:rPr>
        <w:t>Ποιες είναι οι τεχνικές προδιαγραφές των διαγωνιζόμενων έργων;</w:t>
      </w:r>
    </w:p>
    <w:p w:rsidR="00574707" w:rsidRPr="00EA4A77" w:rsidRDefault="00574707" w:rsidP="00EA4A77">
      <w:pPr>
        <w:ind w:right="996"/>
        <w:rPr>
          <w:rFonts w:ascii="Bookman Old Style" w:hAnsi="Bookman Old Style" w:cs="Calibri"/>
          <w:sz w:val="24"/>
          <w:szCs w:val="24"/>
          <w:lang w:val="el-GR"/>
        </w:rPr>
      </w:pPr>
      <w:r w:rsidRPr="00EA4A77">
        <w:rPr>
          <w:rFonts w:ascii="Bookman Old Style" w:hAnsi="Bookman Old Style" w:cs="Calibri"/>
          <w:sz w:val="24"/>
          <w:szCs w:val="24"/>
          <w:lang w:val="el-GR"/>
        </w:rPr>
        <w:t>Το βίντεο θα πρέπει να έχει τα παρακάτω χαρακτηριστικά:</w:t>
      </w:r>
    </w:p>
    <w:p w:rsidR="00574707" w:rsidRPr="00EA4A77" w:rsidRDefault="00574707" w:rsidP="00EA4A77">
      <w:pPr>
        <w:numPr>
          <w:ilvl w:val="0"/>
          <w:numId w:val="7"/>
        </w:num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Μέγιστη διάρκεια βίντεο</w:t>
      </w:r>
      <w:r w:rsidRPr="00EA4A77">
        <w:rPr>
          <w:rFonts w:ascii="Bookman Old Style" w:hAnsi="Bookman Old Style" w:cs="Calibri"/>
          <w:sz w:val="24"/>
          <w:szCs w:val="24"/>
          <w:lang w:val="el-GR"/>
        </w:rPr>
        <w:t>: 6 λεπτά.</w:t>
      </w:r>
    </w:p>
    <w:p w:rsidR="00574707" w:rsidRPr="00EA4A77" w:rsidRDefault="00574707" w:rsidP="00EA4A77">
      <w:pPr>
        <w:numPr>
          <w:ilvl w:val="0"/>
          <w:numId w:val="7"/>
        </w:num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Μέγιστο μέγεθος αρχείου</w:t>
      </w:r>
      <w:r w:rsidRPr="00EA4A77">
        <w:rPr>
          <w:rFonts w:ascii="Bookman Old Style" w:hAnsi="Bookman Old Style" w:cs="Calibri"/>
          <w:sz w:val="24"/>
          <w:szCs w:val="24"/>
          <w:lang w:val="el-GR"/>
        </w:rPr>
        <w:t>: 100 ΜΒ.</w:t>
      </w:r>
    </w:p>
    <w:p w:rsidR="00574707" w:rsidRPr="00EA4A77" w:rsidRDefault="00574707" w:rsidP="00EA4A77">
      <w:pPr>
        <w:numPr>
          <w:ilvl w:val="0"/>
          <w:numId w:val="7"/>
        </w:num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Μορφή αρχείου βίντεο:</w:t>
      </w:r>
      <w:r w:rsidRPr="00EA4A77">
        <w:rPr>
          <w:rFonts w:ascii="Bookman Old Style" w:hAnsi="Bookman Old Style" w:cs="Calibri"/>
          <w:sz w:val="24"/>
          <w:szCs w:val="24"/>
          <w:lang w:val="el-GR"/>
        </w:rPr>
        <w:t xml:space="preserve"> MP4 ή WMV (Windows </w:t>
      </w:r>
      <w:proofErr w:type="spellStart"/>
      <w:r w:rsidRPr="00EA4A77">
        <w:rPr>
          <w:rFonts w:ascii="Bookman Old Style" w:hAnsi="Bookman Old Style" w:cs="Calibri"/>
          <w:sz w:val="24"/>
          <w:szCs w:val="24"/>
          <w:lang w:val="el-GR"/>
        </w:rPr>
        <w:t>Media</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Video</w:t>
      </w:r>
      <w:proofErr w:type="spellEnd"/>
      <w:r w:rsidRPr="00EA4A77">
        <w:rPr>
          <w:rFonts w:ascii="Bookman Old Style" w:hAnsi="Bookman Old Style" w:cs="Calibri"/>
          <w:sz w:val="24"/>
          <w:szCs w:val="24"/>
          <w:lang w:val="el-GR"/>
        </w:rPr>
        <w:t>)</w:t>
      </w:r>
    </w:p>
    <w:p w:rsidR="00574707" w:rsidRDefault="00574707" w:rsidP="00EA4A77">
      <w:pPr>
        <w:numPr>
          <w:ilvl w:val="0"/>
          <w:numId w:val="7"/>
        </w:numPr>
        <w:ind w:right="996"/>
        <w:rPr>
          <w:rFonts w:ascii="Bookman Old Style" w:hAnsi="Bookman Old Style" w:cs="Calibri"/>
          <w:sz w:val="24"/>
          <w:szCs w:val="24"/>
          <w:lang w:val="el-GR"/>
        </w:rPr>
      </w:pPr>
      <w:r w:rsidRPr="00EA4A77">
        <w:rPr>
          <w:rFonts w:ascii="Bookman Old Style" w:hAnsi="Bookman Old Style" w:cs="Calibri"/>
          <w:b/>
          <w:bCs/>
          <w:sz w:val="24"/>
          <w:szCs w:val="24"/>
          <w:lang w:val="el-GR"/>
        </w:rPr>
        <w:t>Προτεινόμενη ανάλυση</w:t>
      </w:r>
      <w:r w:rsidRPr="00EA4A77">
        <w:rPr>
          <w:rFonts w:ascii="Bookman Old Style" w:hAnsi="Bookman Old Style" w:cs="Calibri"/>
          <w:sz w:val="24"/>
          <w:szCs w:val="24"/>
          <w:lang w:val="el-GR"/>
        </w:rPr>
        <w:t>: 960x720. (ελάχιστη ανάλυση τουλάχιστον 640x480)</w:t>
      </w:r>
    </w:p>
    <w:p w:rsidR="00003F25" w:rsidRPr="00003F25" w:rsidRDefault="00003F25" w:rsidP="00C14113">
      <w:pPr>
        <w:spacing w:after="0" w:line="240" w:lineRule="auto"/>
        <w:ind w:right="996"/>
        <w:jc w:val="both"/>
        <w:rPr>
          <w:rFonts w:ascii="Bookman Old Style" w:hAnsi="Bookman Old Style" w:cs="Calibri"/>
          <w:sz w:val="24"/>
          <w:szCs w:val="24"/>
          <w:lang w:val="el-GR"/>
        </w:rPr>
      </w:pPr>
      <w:r w:rsidRPr="00003F25">
        <w:rPr>
          <w:rFonts w:ascii="Bookman Old Style" w:hAnsi="Bookman Old Style" w:cs="Calibri"/>
          <w:sz w:val="24"/>
          <w:szCs w:val="24"/>
          <w:lang w:val="el-GR"/>
        </w:rPr>
        <w:lastRenderedPageBreak/>
        <w:t xml:space="preserve">Στο βίντεο θα πρέπει να παρουσιάζονται τα </w:t>
      </w:r>
      <w:r w:rsidRPr="00003F25">
        <w:rPr>
          <w:rFonts w:ascii="Bookman Old Style" w:hAnsi="Bookman Old Style" w:cs="Calibri"/>
          <w:b/>
          <w:bCs/>
          <w:sz w:val="24"/>
          <w:szCs w:val="24"/>
          <w:lang w:val="el-GR"/>
        </w:rPr>
        <w:t>ονόματα των συμμετεχόντων</w:t>
      </w:r>
      <w:r w:rsidRPr="00003F25">
        <w:rPr>
          <w:rFonts w:ascii="Bookman Old Style" w:hAnsi="Bookman Old Style" w:cs="Calibri"/>
          <w:sz w:val="24"/>
          <w:szCs w:val="24"/>
          <w:lang w:val="el-GR"/>
        </w:rPr>
        <w:t xml:space="preserve"> καθώς και το όνομα του σχολείου στους τίτλους αρχής ή τέλους. Πιο συγκεκριμένα, ζητείται να προετοιμάσετε και να </w:t>
      </w:r>
      <w:r>
        <w:rPr>
          <w:rFonts w:ascii="Bookman Old Style" w:hAnsi="Bookman Old Style" w:cs="Calibri"/>
          <w:sz w:val="24"/>
          <w:szCs w:val="24"/>
          <w:lang w:val="el-GR"/>
        </w:rPr>
        <w:t>ας αποστείλετε</w:t>
      </w:r>
      <w:r w:rsidRPr="00003F25">
        <w:rPr>
          <w:rFonts w:ascii="Bookman Old Style" w:hAnsi="Bookman Old Style" w:cs="Calibri"/>
          <w:sz w:val="24"/>
          <w:szCs w:val="24"/>
          <w:lang w:val="el-GR"/>
        </w:rPr>
        <w:t xml:space="preserve"> ένα βίντεο της παρουσίασής σας,</w:t>
      </w:r>
      <w:r>
        <w:rPr>
          <w:rFonts w:ascii="Bookman Old Style" w:hAnsi="Bookman Old Style" w:cs="Calibri"/>
          <w:sz w:val="24"/>
          <w:szCs w:val="24"/>
          <w:lang w:val="el-GR"/>
        </w:rPr>
        <w:t xml:space="preserve"> </w:t>
      </w:r>
      <w:r w:rsidRPr="00003F25">
        <w:rPr>
          <w:rFonts w:ascii="Bookman Old Style" w:hAnsi="Bookman Old Style" w:cs="Calibri"/>
          <w:sz w:val="24"/>
          <w:szCs w:val="24"/>
          <w:lang w:val="el-GR"/>
        </w:rPr>
        <w:t>που θα αποτελείται, κατά προτίμηση, από τις διαφάνειες της παρουσίασής σας μαζί με ταυτόχρονη</w:t>
      </w:r>
    </w:p>
    <w:p w:rsidR="00003F25" w:rsidRPr="00003F25" w:rsidRDefault="0089543F" w:rsidP="00C14113">
      <w:pPr>
        <w:spacing w:after="0" w:line="240" w:lineRule="auto"/>
        <w:ind w:right="996"/>
        <w:jc w:val="both"/>
        <w:rPr>
          <w:rFonts w:ascii="Bookman Old Style" w:hAnsi="Bookman Old Style" w:cs="Calibri"/>
          <w:sz w:val="24"/>
          <w:szCs w:val="24"/>
          <w:lang w:val="el-GR"/>
        </w:rPr>
      </w:pPr>
      <w:r>
        <w:rPr>
          <w:rFonts w:ascii="Bookman Old Style" w:hAnsi="Bookman Old Style" w:cs="Calibri"/>
          <w:sz w:val="24"/>
          <w:szCs w:val="24"/>
          <w:lang w:val="el-GR"/>
        </w:rPr>
        <w:t>α</w:t>
      </w:r>
      <w:r w:rsidR="00003F25" w:rsidRPr="00003F25">
        <w:rPr>
          <w:rFonts w:ascii="Bookman Old Style" w:hAnsi="Bookman Old Style" w:cs="Calibri"/>
          <w:sz w:val="24"/>
          <w:szCs w:val="24"/>
          <w:lang w:val="el-GR"/>
        </w:rPr>
        <w:t>φήγηση</w:t>
      </w:r>
      <w:r>
        <w:rPr>
          <w:rFonts w:ascii="Bookman Old Style" w:hAnsi="Bookman Old Style" w:cs="Calibri"/>
          <w:sz w:val="24"/>
          <w:szCs w:val="24"/>
          <w:lang w:val="el-GR"/>
        </w:rPr>
        <w:t>.</w:t>
      </w:r>
      <w:r w:rsidR="00003F25" w:rsidRPr="00003F25">
        <w:rPr>
          <w:rFonts w:ascii="Bookman Old Style" w:hAnsi="Bookman Old Style" w:cs="Calibri"/>
          <w:sz w:val="24"/>
          <w:szCs w:val="24"/>
          <w:lang w:val="el-GR"/>
        </w:rPr>
        <w:t xml:space="preserve"> </w:t>
      </w:r>
      <w:r w:rsidR="00003F25" w:rsidRPr="00003F25">
        <w:rPr>
          <w:rFonts w:ascii="Bookman Old Style" w:hAnsi="Bookman Old Style" w:cs="Calibri"/>
          <w:bCs/>
          <w:sz w:val="24"/>
          <w:szCs w:val="24"/>
          <w:lang w:val="el-GR"/>
        </w:rPr>
        <w:t>Θα υπάρξουν και οδηγίες για τη δημιουργία του βίντεο</w:t>
      </w:r>
      <w:r>
        <w:rPr>
          <w:rFonts w:ascii="Bookman Old Style" w:hAnsi="Bookman Old Style" w:cs="Calibri"/>
          <w:bCs/>
          <w:sz w:val="24"/>
          <w:szCs w:val="24"/>
          <w:lang w:val="el-GR"/>
        </w:rPr>
        <w:t>.</w:t>
      </w:r>
    </w:p>
    <w:p w:rsidR="0089543F" w:rsidRDefault="0089543F" w:rsidP="00EA4A77">
      <w:pPr>
        <w:ind w:right="996"/>
        <w:rPr>
          <w:rFonts w:ascii="Bookman Old Style" w:hAnsi="Bookman Old Style" w:cs="Calibri"/>
          <w:b/>
          <w:bCs/>
          <w:sz w:val="24"/>
          <w:szCs w:val="24"/>
          <w:lang w:val="el-GR"/>
        </w:rPr>
      </w:pPr>
    </w:p>
    <w:p w:rsidR="00574707" w:rsidRPr="00EA4A77" w:rsidRDefault="00574707" w:rsidP="00EA4A77">
      <w:pPr>
        <w:ind w:right="996"/>
        <w:rPr>
          <w:rFonts w:ascii="Bookman Old Style" w:hAnsi="Bookman Old Style" w:cs="Calibri"/>
          <w:b/>
          <w:bCs/>
          <w:sz w:val="24"/>
          <w:szCs w:val="24"/>
          <w:lang w:val="el-GR"/>
        </w:rPr>
      </w:pPr>
      <w:r w:rsidRPr="00EA4A77">
        <w:rPr>
          <w:rFonts w:ascii="Bookman Old Style" w:hAnsi="Bookman Old Style" w:cs="Calibri"/>
          <w:b/>
          <w:bCs/>
          <w:sz w:val="24"/>
          <w:szCs w:val="24"/>
          <w:lang w:val="el-GR"/>
        </w:rPr>
        <w:t>Καταληκτική ημερομηνία αποστολής των αρχείων βίντεο ορίζεται η 05/3/2022.</w:t>
      </w:r>
    </w:p>
    <w:p w:rsidR="00574707" w:rsidRPr="00EA4A77" w:rsidRDefault="00574707" w:rsidP="00C102AA">
      <w:pPr>
        <w:numPr>
          <w:ilvl w:val="0"/>
          <w:numId w:val="8"/>
        </w:num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Το έργο μπορεί να περιλαμβάνει οπτικοακουστικό υλικό,</w:t>
      </w:r>
      <w:r>
        <w:rPr>
          <w:rFonts w:ascii="Bookman Old Style" w:hAnsi="Bookman Old Style" w:cs="Calibri"/>
          <w:sz w:val="24"/>
          <w:szCs w:val="24"/>
          <w:lang w:val="el-GR"/>
        </w:rPr>
        <w:t xml:space="preserve"> </w:t>
      </w:r>
      <w:r w:rsidRPr="00EA4A77">
        <w:rPr>
          <w:rFonts w:ascii="Bookman Old Style" w:hAnsi="Bookman Old Style" w:cs="Calibri"/>
          <w:sz w:val="24"/>
          <w:szCs w:val="24"/>
          <w:lang w:val="el-GR"/>
        </w:rPr>
        <w:t xml:space="preserve">φωτογραφίες κλπ. Σε περίπτωση που περιλαμβάνει αφήγηση ή/και κείμενα αυτά θα πρέπει να είναι στην ελληνική γλώσσα. Προαιρετικά, εφόσον το επιθυμούν οι δημιουργοί, δύνανται να συμπεριλάβουν στο έργο μετάφραση ή/και υποτιτλισμό και σε άλλη γλώσσα. </w:t>
      </w:r>
    </w:p>
    <w:p w:rsidR="00574707" w:rsidRPr="00EA4A77" w:rsidRDefault="00574707" w:rsidP="00C102AA">
      <w:pPr>
        <w:numPr>
          <w:ilvl w:val="0"/>
          <w:numId w:val="8"/>
        </w:num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Το υλικό που θα χρησιμοποιηθεί πρέπει να είναι είτε πρωτότυπο είτε «ελεύθερο δικαιωμάτων» (όπως π.χ. το δωρεάν υλικό το οποίο διατίθεται στη Βιβλιοθήκη Ήχων του </w:t>
      </w:r>
      <w:proofErr w:type="spellStart"/>
      <w:r w:rsidRPr="00EA4A77">
        <w:rPr>
          <w:rFonts w:ascii="Bookman Old Style" w:hAnsi="Bookman Old Style" w:cs="Calibri"/>
          <w:sz w:val="24"/>
          <w:szCs w:val="24"/>
          <w:lang w:val="el-GR"/>
        </w:rPr>
        <w:t>Youtube</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Studio</w:t>
      </w:r>
      <w:proofErr w:type="spellEnd"/>
      <w:r w:rsidRPr="00EA4A77">
        <w:rPr>
          <w:rFonts w:ascii="Bookman Old Style" w:hAnsi="Bookman Old Style" w:cs="Calibri"/>
          <w:sz w:val="24"/>
          <w:szCs w:val="24"/>
          <w:lang w:val="el-GR"/>
        </w:rPr>
        <w:t xml:space="preserve">) ή να χρησιμοποιηθεί μετά από σχετική άδεια. </w:t>
      </w:r>
    </w:p>
    <w:p w:rsidR="00574707" w:rsidRPr="00EA4A77" w:rsidRDefault="00574707" w:rsidP="00C102AA">
      <w:pPr>
        <w:numPr>
          <w:ilvl w:val="0"/>
          <w:numId w:val="8"/>
        </w:num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Θα πρέπει να έχει εξασφαλιστεί η έγκριση των προσώπων που τυχόν εμφανίζονται στο έργο.</w:t>
      </w:r>
    </w:p>
    <w:p w:rsidR="00574707" w:rsidRPr="00EA4A77" w:rsidRDefault="00574707" w:rsidP="00C102AA">
      <w:pPr>
        <w:numPr>
          <w:ilvl w:val="0"/>
          <w:numId w:val="8"/>
        </w:num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Στο έργο πρέπει να αναφέρονται υποχρεωτικά οι πηγές από τις οποίες αντλήθηκε το υλικό. </w:t>
      </w:r>
    </w:p>
    <w:p w:rsidR="00574707" w:rsidRPr="00EA4A77" w:rsidRDefault="00574707" w:rsidP="00C102AA">
      <w:pPr>
        <w:numPr>
          <w:ilvl w:val="0"/>
          <w:numId w:val="8"/>
        </w:numPr>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 xml:space="preserve">Για τη δημιουργία του μπορούν να χρησιμοποιηθούν διάφορα προγράμματα, όπως π.χ. το </w:t>
      </w:r>
      <w:proofErr w:type="spellStart"/>
      <w:r w:rsidRPr="00EA4A77">
        <w:rPr>
          <w:rFonts w:ascii="Bookman Old Style" w:hAnsi="Bookman Old Style" w:cs="Calibri"/>
          <w:sz w:val="24"/>
          <w:szCs w:val="24"/>
          <w:lang w:val="el-GR"/>
        </w:rPr>
        <w:t>Movie</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Maker</w:t>
      </w:r>
      <w:proofErr w:type="spellEnd"/>
      <w:r w:rsidRPr="00EA4A77">
        <w:rPr>
          <w:rFonts w:ascii="Bookman Old Style" w:hAnsi="Bookman Old Style" w:cs="Calibri"/>
          <w:sz w:val="24"/>
          <w:szCs w:val="24"/>
          <w:lang w:val="el-GR"/>
        </w:rPr>
        <w:t xml:space="preserve"> (Windows) ή το </w:t>
      </w:r>
      <w:proofErr w:type="spellStart"/>
      <w:r w:rsidRPr="00EA4A77">
        <w:rPr>
          <w:rFonts w:ascii="Bookman Old Style" w:hAnsi="Bookman Old Style" w:cs="Calibri"/>
          <w:sz w:val="24"/>
          <w:szCs w:val="24"/>
          <w:lang w:val="el-GR"/>
        </w:rPr>
        <w:t>iMovie</w:t>
      </w:r>
      <w:proofErr w:type="spellEnd"/>
      <w:r w:rsidRPr="00EA4A77">
        <w:rPr>
          <w:rFonts w:ascii="Bookman Old Style" w:hAnsi="Bookman Old Style" w:cs="Calibri"/>
          <w:sz w:val="24"/>
          <w:szCs w:val="24"/>
          <w:lang w:val="el-GR"/>
        </w:rPr>
        <w:t>.</w:t>
      </w:r>
    </w:p>
    <w:p w:rsidR="00574707" w:rsidRPr="00EA4A77" w:rsidRDefault="00574707" w:rsidP="00C102AA">
      <w:pPr>
        <w:ind w:right="996"/>
        <w:jc w:val="both"/>
        <w:rPr>
          <w:rFonts w:ascii="Bookman Old Style" w:hAnsi="Bookman Old Style" w:cs="Calibri"/>
          <w:b/>
          <w:bCs/>
          <w:sz w:val="24"/>
          <w:szCs w:val="24"/>
          <w:lang w:val="el-GR"/>
        </w:rPr>
      </w:pPr>
      <w:r w:rsidRPr="00EA4A77">
        <w:rPr>
          <w:rFonts w:ascii="Bookman Old Style" w:hAnsi="Bookman Old Style" w:cs="Calibri"/>
          <w:b/>
          <w:bCs/>
          <w:sz w:val="24"/>
          <w:szCs w:val="24"/>
          <w:lang w:val="el-GR"/>
        </w:rPr>
        <w:t>Συμμετείχα ως εκπαιδευτικός σε ομάδα που έλαβε μέρος στο Διαγωνισμό των Δρώμενων. Μπορώ να πάρω βεβαίωση συμμετοχής;</w:t>
      </w:r>
    </w:p>
    <w:p w:rsidR="00574707" w:rsidRPr="00EA4A77" w:rsidRDefault="00574707" w:rsidP="004B6C15">
      <w:pPr>
        <w:spacing w:line="276" w:lineRule="auto"/>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t>Υπενθυμίζουμε ότι σύμφωνα το πολυνομοσχέδιο του υπ. Παιδείας “</w:t>
      </w:r>
      <w:proofErr w:type="spellStart"/>
      <w:r w:rsidRPr="00EA4A77">
        <w:rPr>
          <w:rFonts w:ascii="Bookman Old Style" w:hAnsi="Bookman Old Style" w:cs="Calibri"/>
          <w:sz w:val="24"/>
          <w:szCs w:val="24"/>
          <w:lang w:val="el-GR"/>
        </w:rPr>
        <w:t>Αναβά</w:t>
      </w:r>
      <w:r w:rsidRPr="00EA4A77">
        <w:rPr>
          <w:rFonts w:ascii="Bookman Old Style" w:hAnsi="Bookman Old Style" w:cs="Bookman Old Style"/>
          <w:sz w:val="24"/>
          <w:szCs w:val="24"/>
          <w:lang w:val="el-GR"/>
        </w:rPr>
        <w:t>θμιση</w:t>
      </w:r>
      <w:proofErr w:type="spellEnd"/>
      <w:r w:rsidRPr="00EA4A77">
        <w:rPr>
          <w:rFonts w:ascii="Bookman Old Style" w:hAnsi="Bookman Old Style" w:cs="Calibri"/>
          <w:sz w:val="24"/>
          <w:szCs w:val="24"/>
          <w:lang w:val="el-GR"/>
        </w:rPr>
        <w:t xml:space="preserve"> </w:t>
      </w:r>
      <w:r w:rsidRPr="00EA4A77">
        <w:rPr>
          <w:rFonts w:ascii="Bookman Old Style" w:hAnsi="Bookman Old Style" w:cs="Bookman Old Style"/>
          <w:sz w:val="24"/>
          <w:szCs w:val="24"/>
          <w:lang w:val="el-GR"/>
        </w:rPr>
        <w:t>του</w:t>
      </w:r>
      <w:r w:rsidRPr="00EA4A77">
        <w:rPr>
          <w:rFonts w:ascii="Bookman Old Style" w:hAnsi="Bookman Old Style" w:cs="Calibri"/>
          <w:sz w:val="24"/>
          <w:szCs w:val="24"/>
          <w:lang w:val="el-GR"/>
        </w:rPr>
        <w:t xml:space="preserve"> </w:t>
      </w:r>
      <w:proofErr w:type="spellStart"/>
      <w:r w:rsidRPr="00EA4A77">
        <w:rPr>
          <w:rFonts w:ascii="Bookman Old Style" w:hAnsi="Bookman Old Style" w:cs="Bookman Old Style"/>
          <w:sz w:val="24"/>
          <w:szCs w:val="24"/>
          <w:lang w:val="el-GR"/>
        </w:rPr>
        <w:t>σχολει</w:t>
      </w:r>
      <w:r w:rsidRPr="00EA4A77">
        <w:rPr>
          <w:rFonts w:ascii="Bookman Old Style" w:hAnsi="Bookman Old Style" w:cs="Calibri"/>
          <w:sz w:val="24"/>
          <w:szCs w:val="24"/>
          <w:lang w:val="el-GR"/>
        </w:rPr>
        <w:t>́</w:t>
      </w:r>
      <w:r w:rsidRPr="00EA4A77">
        <w:rPr>
          <w:rFonts w:ascii="Bookman Old Style" w:hAnsi="Bookman Old Style" w:cs="Bookman Old Style"/>
          <w:sz w:val="24"/>
          <w:szCs w:val="24"/>
          <w:lang w:val="el-GR"/>
        </w:rPr>
        <w:t>ου</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Bookman Old Style"/>
          <w:sz w:val="24"/>
          <w:szCs w:val="24"/>
          <w:lang w:val="el-GR"/>
        </w:rPr>
        <w:t>ενδυνα</w:t>
      </w:r>
      <w:r w:rsidRPr="00EA4A77">
        <w:rPr>
          <w:rFonts w:ascii="Bookman Old Style" w:hAnsi="Bookman Old Style" w:cs="Calibri"/>
          <w:sz w:val="24"/>
          <w:szCs w:val="24"/>
          <w:lang w:val="el-GR"/>
        </w:rPr>
        <w:t>́</w:t>
      </w:r>
      <w:r w:rsidRPr="00EA4A77">
        <w:rPr>
          <w:rFonts w:ascii="Bookman Old Style" w:hAnsi="Bookman Old Style" w:cs="Bookman Old Style"/>
          <w:sz w:val="24"/>
          <w:szCs w:val="24"/>
          <w:lang w:val="el-GR"/>
        </w:rPr>
        <w:t>μωση</w:t>
      </w:r>
      <w:proofErr w:type="spellEnd"/>
      <w:r w:rsidRPr="00EA4A77">
        <w:rPr>
          <w:rFonts w:ascii="Bookman Old Style" w:hAnsi="Bookman Old Style" w:cs="Calibri"/>
          <w:sz w:val="24"/>
          <w:szCs w:val="24"/>
          <w:lang w:val="el-GR"/>
        </w:rPr>
        <w:t xml:space="preserve"> </w:t>
      </w:r>
      <w:r w:rsidRPr="00EA4A77">
        <w:rPr>
          <w:rFonts w:ascii="Bookman Old Style" w:hAnsi="Bookman Old Style" w:cs="Bookman Old Style"/>
          <w:sz w:val="24"/>
          <w:szCs w:val="24"/>
          <w:lang w:val="el-GR"/>
        </w:rPr>
        <w:t>των</w:t>
      </w:r>
      <w:r w:rsidRPr="00EA4A77">
        <w:rPr>
          <w:rFonts w:ascii="Bookman Old Style" w:hAnsi="Bookman Old Style" w:cs="Calibri"/>
          <w:sz w:val="24"/>
          <w:szCs w:val="24"/>
          <w:lang w:val="el-GR"/>
        </w:rPr>
        <w:t xml:space="preserve"> </w:t>
      </w:r>
      <w:proofErr w:type="spellStart"/>
      <w:r w:rsidRPr="00EA4A77">
        <w:rPr>
          <w:rFonts w:ascii="Bookman Old Style" w:hAnsi="Bookman Old Style" w:cs="Bookman Old Style"/>
          <w:sz w:val="24"/>
          <w:szCs w:val="24"/>
          <w:lang w:val="el-GR"/>
        </w:rPr>
        <w:t>εκπαιδευτικω</w:t>
      </w:r>
      <w:r w:rsidRPr="00EA4A77">
        <w:rPr>
          <w:rFonts w:ascii="Bookman Old Style" w:hAnsi="Bookman Old Style" w:cs="Calibri"/>
          <w:sz w:val="24"/>
          <w:szCs w:val="24"/>
          <w:lang w:val="el-GR"/>
        </w:rPr>
        <w:t>́</w:t>
      </w:r>
      <w:r w:rsidRPr="00EA4A77">
        <w:rPr>
          <w:rFonts w:ascii="Bookman Old Style" w:hAnsi="Bookman Old Style" w:cs="Bookman Old Style"/>
          <w:sz w:val="24"/>
          <w:szCs w:val="24"/>
          <w:lang w:val="el-GR"/>
        </w:rPr>
        <w:t>ν</w:t>
      </w:r>
      <w:proofErr w:type="spellEnd"/>
      <w:r w:rsidRPr="00EA4A77">
        <w:rPr>
          <w:rFonts w:ascii="Bookman Old Style" w:hAnsi="Bookman Old Style" w:cs="Calibri"/>
          <w:sz w:val="24"/>
          <w:szCs w:val="24"/>
          <w:lang w:val="el-GR"/>
        </w:rPr>
        <w:t xml:space="preserve"> </w:t>
      </w:r>
      <w:r w:rsidRPr="00EA4A77">
        <w:rPr>
          <w:rFonts w:ascii="Bookman Old Style" w:hAnsi="Bookman Old Style" w:cs="Bookman Old Style"/>
          <w:sz w:val="24"/>
          <w:szCs w:val="24"/>
          <w:lang w:val="el-GR"/>
        </w:rPr>
        <w:t>και</w:t>
      </w:r>
      <w:r w:rsidRPr="00EA4A77">
        <w:rPr>
          <w:rFonts w:ascii="Bookman Old Style" w:hAnsi="Bookman Old Style" w:cs="Calibri"/>
          <w:sz w:val="24"/>
          <w:szCs w:val="24"/>
          <w:lang w:val="el-GR"/>
        </w:rPr>
        <w:t xml:space="preserve"> </w:t>
      </w:r>
      <w:proofErr w:type="spellStart"/>
      <w:r w:rsidRPr="00EA4A77">
        <w:rPr>
          <w:rFonts w:ascii="Bookman Old Style" w:hAnsi="Bookman Old Style" w:cs="Bookman Old Style"/>
          <w:sz w:val="24"/>
          <w:szCs w:val="24"/>
          <w:lang w:val="el-GR"/>
        </w:rPr>
        <w:t>α</w:t>
      </w:r>
      <w:r w:rsidRPr="00EA4A77">
        <w:rPr>
          <w:rFonts w:ascii="Bookman Old Style" w:hAnsi="Bookman Old Style" w:cs="Calibri"/>
          <w:sz w:val="24"/>
          <w:szCs w:val="24"/>
          <w:lang w:val="el-GR"/>
        </w:rPr>
        <w:t>́</w:t>
      </w:r>
      <w:r w:rsidRPr="00EA4A77">
        <w:rPr>
          <w:rFonts w:ascii="Bookman Old Style" w:hAnsi="Bookman Old Style" w:cs="Bookman Old Style"/>
          <w:sz w:val="24"/>
          <w:szCs w:val="24"/>
          <w:lang w:val="el-GR"/>
        </w:rPr>
        <w:t>λλες</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Bookman Old Style"/>
          <w:sz w:val="24"/>
          <w:szCs w:val="24"/>
          <w:lang w:val="el-GR"/>
        </w:rPr>
        <w:t>διατα</w:t>
      </w:r>
      <w:r w:rsidRPr="00EA4A77">
        <w:rPr>
          <w:rFonts w:ascii="Bookman Old Style" w:hAnsi="Bookman Old Style" w:cs="Calibri"/>
          <w:sz w:val="24"/>
          <w:szCs w:val="24"/>
          <w:lang w:val="el-GR"/>
        </w:rPr>
        <w:t>́</w:t>
      </w:r>
      <w:r w:rsidRPr="00EA4A77">
        <w:rPr>
          <w:rFonts w:ascii="Bookman Old Style" w:hAnsi="Bookman Old Style" w:cs="Bookman Old Style"/>
          <w:sz w:val="24"/>
          <w:szCs w:val="24"/>
          <w:lang w:val="el-GR"/>
        </w:rPr>
        <w:t>ξεις</w:t>
      </w:r>
      <w:proofErr w:type="spellEnd"/>
      <w:r w:rsidRPr="00EA4A77">
        <w:rPr>
          <w:rFonts w:ascii="Bookman Old Style" w:hAnsi="Bookman Old Style" w:cs="Bookman Old Style"/>
          <w:sz w:val="24"/>
          <w:szCs w:val="24"/>
          <w:lang w:val="el-GR"/>
        </w:rPr>
        <w:t>”</w:t>
      </w:r>
      <w:r w:rsidRPr="00EA4A77">
        <w:rPr>
          <w:rFonts w:ascii="Bookman Old Style" w:hAnsi="Bookman Old Style" w:cs="Calibri"/>
          <w:sz w:val="24"/>
          <w:szCs w:val="24"/>
          <w:lang w:val="el-GR"/>
        </w:rPr>
        <w:t xml:space="preserve">- </w:t>
      </w:r>
      <w:r w:rsidRPr="00EA4A77">
        <w:rPr>
          <w:rFonts w:ascii="Bookman Old Style" w:hAnsi="Bookman Old Style" w:cs="Bookman Old Style"/>
          <w:sz w:val="24"/>
          <w:szCs w:val="24"/>
          <w:lang w:val="el-GR"/>
        </w:rPr>
        <w:t>Νόμος</w:t>
      </w:r>
      <w:r w:rsidRPr="00EA4A77">
        <w:rPr>
          <w:rFonts w:ascii="Bookman Old Style" w:hAnsi="Bookman Old Style" w:cs="Calibri"/>
          <w:sz w:val="24"/>
          <w:szCs w:val="24"/>
          <w:lang w:val="el-GR"/>
        </w:rPr>
        <w:t xml:space="preserve"> 4823/2021 </w:t>
      </w:r>
      <w:r w:rsidRPr="00EA4A77">
        <w:rPr>
          <w:rFonts w:ascii="Bookman Old Style" w:hAnsi="Bookman Old Style" w:cs="Bookman Old Style"/>
          <w:sz w:val="24"/>
          <w:szCs w:val="24"/>
          <w:lang w:val="el-GR"/>
        </w:rPr>
        <w:t>Αρ</w:t>
      </w:r>
      <w:r w:rsidRPr="00EA4A77">
        <w:rPr>
          <w:rFonts w:ascii="Bookman Old Style" w:hAnsi="Bookman Old Style" w:cs="Calibri"/>
          <w:sz w:val="24"/>
          <w:szCs w:val="24"/>
          <w:lang w:val="el-GR"/>
        </w:rPr>
        <w:t xml:space="preserve">. </w:t>
      </w:r>
      <w:r w:rsidRPr="00EA4A77">
        <w:rPr>
          <w:rFonts w:ascii="Bookman Old Style" w:hAnsi="Bookman Old Style" w:cs="Bookman Old Style"/>
          <w:sz w:val="24"/>
          <w:szCs w:val="24"/>
          <w:lang w:val="el-GR"/>
        </w:rPr>
        <w:t>Φ</w:t>
      </w:r>
      <w:r w:rsidRPr="00EA4A77">
        <w:rPr>
          <w:rFonts w:ascii="Bookman Old Style" w:hAnsi="Bookman Old Style" w:cs="Calibri"/>
          <w:sz w:val="24"/>
          <w:szCs w:val="24"/>
          <w:lang w:val="el-GR"/>
        </w:rPr>
        <w:t xml:space="preserve">. 136) </w:t>
      </w:r>
      <w:r w:rsidRPr="00EA4A77">
        <w:rPr>
          <w:rFonts w:ascii="Bookman Old Style" w:hAnsi="Bookman Old Style" w:cs="Bookman Old Style"/>
          <w:sz w:val="24"/>
          <w:szCs w:val="24"/>
          <w:lang w:val="el-GR"/>
        </w:rPr>
        <w:t>στο</w:t>
      </w:r>
      <w:r>
        <w:rPr>
          <w:rFonts w:ascii="Bookman Old Style" w:hAnsi="Bookman Old Style" w:cs="Calibri"/>
          <w:sz w:val="24"/>
          <w:szCs w:val="24"/>
          <w:lang w:val="el-GR"/>
        </w:rPr>
        <w:t xml:space="preserve"> άρθρο 32 </w:t>
      </w:r>
      <w:r w:rsidRPr="00B64FFB">
        <w:rPr>
          <w:rFonts w:ascii="Bookman Old Style" w:hAnsi="Bookman Old Style" w:cs="Calibri"/>
          <w:sz w:val="24"/>
          <w:szCs w:val="24"/>
          <w:lang w:val="el-GR"/>
        </w:rPr>
        <w:t>αναφέρεται</w:t>
      </w:r>
      <w:r w:rsidRPr="00EA4A77">
        <w:rPr>
          <w:rFonts w:ascii="Bookman Old Style" w:hAnsi="Bookman Old Style" w:cs="Calibri"/>
          <w:sz w:val="24"/>
          <w:szCs w:val="24"/>
          <w:lang w:val="el-GR"/>
        </w:rPr>
        <w:t xml:space="preserve"> ότι η </w:t>
      </w:r>
      <w:proofErr w:type="spellStart"/>
      <w:r w:rsidRPr="00EA4A77">
        <w:rPr>
          <w:rFonts w:ascii="Bookman Old Style" w:hAnsi="Bookman Old Style" w:cs="Calibri"/>
          <w:sz w:val="24"/>
          <w:szCs w:val="24"/>
          <w:lang w:val="el-GR"/>
        </w:rPr>
        <w:t>συµµετοχή</w:t>
      </w:r>
      <w:proofErr w:type="spellEnd"/>
      <w:r w:rsidRPr="00EA4A77">
        <w:rPr>
          <w:rFonts w:ascii="Bookman Old Style" w:hAnsi="Bookman Old Style" w:cs="Calibri"/>
          <w:sz w:val="24"/>
          <w:szCs w:val="24"/>
          <w:lang w:val="el-GR"/>
        </w:rPr>
        <w:t xml:space="preserve"> σε </w:t>
      </w:r>
      <w:proofErr w:type="spellStart"/>
      <w:r w:rsidRPr="00EA4A77">
        <w:rPr>
          <w:rFonts w:ascii="Bookman Old Style" w:hAnsi="Bookman Old Style" w:cs="Calibri"/>
          <w:sz w:val="24"/>
          <w:szCs w:val="24"/>
          <w:lang w:val="el-GR"/>
        </w:rPr>
        <w:t>καινοτόµα</w:t>
      </w:r>
      <w:proofErr w:type="spellEnd"/>
      <w:r w:rsidRPr="00EA4A77">
        <w:rPr>
          <w:rFonts w:ascii="Bookman Old Style" w:hAnsi="Bookman Old Style" w:cs="Calibri"/>
          <w:sz w:val="24"/>
          <w:szCs w:val="24"/>
          <w:lang w:val="el-GR"/>
        </w:rPr>
        <w:t xml:space="preserve"> εκπαιδευτικά </w:t>
      </w:r>
      <w:proofErr w:type="spellStart"/>
      <w:r w:rsidRPr="00EA4A77">
        <w:rPr>
          <w:rFonts w:ascii="Bookman Old Style" w:hAnsi="Bookman Old Style" w:cs="Calibri"/>
          <w:sz w:val="24"/>
          <w:szCs w:val="24"/>
          <w:lang w:val="el-GR"/>
        </w:rPr>
        <w:t>προγράµµατα</w:t>
      </w:r>
      <w:proofErr w:type="spellEnd"/>
      <w:r w:rsidRPr="00EA4A77">
        <w:rPr>
          <w:rFonts w:ascii="Bookman Old Style" w:hAnsi="Bookman Old Style" w:cs="Calibri"/>
          <w:sz w:val="24"/>
          <w:szCs w:val="24"/>
          <w:lang w:val="el-GR"/>
        </w:rPr>
        <w:t xml:space="preserve"> ή σε δράσεις κοινού ενδιαφέροντος </w:t>
      </w:r>
      <w:proofErr w:type="spellStart"/>
      <w:r w:rsidRPr="00EA4A77">
        <w:rPr>
          <w:rFonts w:ascii="Bookman Old Style" w:hAnsi="Bookman Old Style" w:cs="Calibri"/>
          <w:sz w:val="24"/>
          <w:szCs w:val="24"/>
          <w:lang w:val="el-GR"/>
        </w:rPr>
        <w:t>ολιγοµελούς</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οµάδας</w:t>
      </w:r>
      <w:proofErr w:type="spellEnd"/>
      <w:r w:rsidRPr="00EA4A77">
        <w:rPr>
          <w:rFonts w:ascii="Bookman Old Style" w:hAnsi="Bookman Old Style" w:cs="Calibri"/>
          <w:sz w:val="24"/>
          <w:szCs w:val="24"/>
          <w:lang w:val="el-GR"/>
        </w:rPr>
        <w:t xml:space="preserve"> εκπαιδευτικών στο πλαίσιο της </w:t>
      </w:r>
      <w:proofErr w:type="spellStart"/>
      <w:r w:rsidRPr="00EA4A77">
        <w:rPr>
          <w:rFonts w:ascii="Bookman Old Style" w:hAnsi="Bookman Old Style" w:cs="Calibri"/>
          <w:sz w:val="24"/>
          <w:szCs w:val="24"/>
          <w:lang w:val="el-GR"/>
        </w:rPr>
        <w:t>αυτοαξιολόγησης</w:t>
      </w:r>
      <w:proofErr w:type="spellEnd"/>
      <w:r w:rsidRPr="00EA4A77">
        <w:rPr>
          <w:rFonts w:ascii="Bookman Old Style" w:hAnsi="Bookman Old Style" w:cs="Calibri"/>
          <w:sz w:val="24"/>
          <w:szCs w:val="24"/>
          <w:lang w:val="el-GR"/>
        </w:rPr>
        <w:t xml:space="preserve"> της σχολικής µ</w:t>
      </w:r>
      <w:proofErr w:type="spellStart"/>
      <w:r w:rsidRPr="00EA4A77">
        <w:rPr>
          <w:rFonts w:ascii="Bookman Old Style" w:hAnsi="Bookman Old Style" w:cs="Calibri"/>
          <w:sz w:val="24"/>
          <w:szCs w:val="24"/>
          <w:lang w:val="el-GR"/>
        </w:rPr>
        <w:t>ονάδας</w:t>
      </w:r>
      <w:proofErr w:type="spellEnd"/>
      <w:r w:rsidRPr="00EA4A77">
        <w:rPr>
          <w:rFonts w:ascii="Bookman Old Style" w:hAnsi="Bookman Old Style" w:cs="Calibri"/>
          <w:sz w:val="24"/>
          <w:szCs w:val="24"/>
          <w:lang w:val="el-GR"/>
        </w:rPr>
        <w:t>, εφόσον οδηγεί σε υλοποίηση δράσεων ή σε πανελλήνιους ή διεθνείς µ</w:t>
      </w:r>
      <w:proofErr w:type="spellStart"/>
      <w:r w:rsidRPr="00EA4A77">
        <w:rPr>
          <w:rFonts w:ascii="Bookman Old Style" w:hAnsi="Bookman Old Style" w:cs="Calibri"/>
          <w:sz w:val="24"/>
          <w:szCs w:val="24"/>
          <w:lang w:val="el-GR"/>
        </w:rPr>
        <w:t>αθητικούς</w:t>
      </w:r>
      <w:proofErr w:type="spellEnd"/>
      <w:r w:rsidRPr="00EA4A77">
        <w:rPr>
          <w:rFonts w:ascii="Bookman Old Style" w:hAnsi="Bookman Old Style" w:cs="Calibri"/>
          <w:sz w:val="24"/>
          <w:szCs w:val="24"/>
          <w:lang w:val="el-GR"/>
        </w:rPr>
        <w:t xml:space="preserve"> </w:t>
      </w:r>
      <w:proofErr w:type="spellStart"/>
      <w:r w:rsidRPr="00EA4A77">
        <w:rPr>
          <w:rFonts w:ascii="Bookman Old Style" w:hAnsi="Bookman Old Style" w:cs="Calibri"/>
          <w:sz w:val="24"/>
          <w:szCs w:val="24"/>
          <w:lang w:val="el-GR"/>
        </w:rPr>
        <w:t>διαγωνισµούς</w:t>
      </w:r>
      <w:proofErr w:type="spellEnd"/>
      <w:r>
        <w:rPr>
          <w:rFonts w:ascii="Bookman Old Style" w:hAnsi="Bookman Old Style" w:cs="Calibri"/>
          <w:sz w:val="24"/>
          <w:szCs w:val="24"/>
          <w:lang w:val="el-GR"/>
        </w:rPr>
        <w:t xml:space="preserve"> </w:t>
      </w:r>
      <w:proofErr w:type="spellStart"/>
      <w:r>
        <w:rPr>
          <w:rFonts w:ascii="Bookman Old Style" w:hAnsi="Bookman Old Style" w:cs="Calibri"/>
          <w:sz w:val="24"/>
          <w:szCs w:val="24"/>
          <w:lang w:val="el-GR"/>
        </w:rPr>
        <w:t>μοριοδοτείται</w:t>
      </w:r>
      <w:proofErr w:type="spellEnd"/>
      <w:r>
        <w:rPr>
          <w:rFonts w:ascii="Bookman Old Style" w:hAnsi="Bookman Old Style" w:cs="Calibri"/>
          <w:sz w:val="24"/>
          <w:szCs w:val="24"/>
          <w:lang w:val="el-GR"/>
        </w:rPr>
        <w:t xml:space="preserve"> με</w:t>
      </w:r>
      <w:r w:rsidRPr="00EA4A77">
        <w:rPr>
          <w:rFonts w:ascii="Bookman Old Style" w:hAnsi="Bookman Old Style" w:cs="Calibri"/>
          <w:sz w:val="24"/>
          <w:szCs w:val="24"/>
          <w:lang w:val="el-GR"/>
        </w:rPr>
        <w:t xml:space="preserve"> µία (1) µ</w:t>
      </w:r>
      <w:proofErr w:type="spellStart"/>
      <w:r w:rsidRPr="00EA4A77">
        <w:rPr>
          <w:rFonts w:ascii="Bookman Old Style" w:hAnsi="Bookman Old Style" w:cs="Calibri"/>
          <w:sz w:val="24"/>
          <w:szCs w:val="24"/>
          <w:lang w:val="el-GR"/>
        </w:rPr>
        <w:t>ονάδα</w:t>
      </w:r>
      <w:proofErr w:type="spellEnd"/>
      <w:r w:rsidRPr="00EA4A77">
        <w:rPr>
          <w:rFonts w:ascii="Bookman Old Style" w:hAnsi="Bookman Old Style" w:cs="Calibri"/>
          <w:sz w:val="24"/>
          <w:szCs w:val="24"/>
          <w:lang w:val="el-GR"/>
        </w:rPr>
        <w:t xml:space="preserve"> ανά </w:t>
      </w:r>
      <w:proofErr w:type="spellStart"/>
      <w:r w:rsidRPr="00EA4A77">
        <w:rPr>
          <w:rFonts w:ascii="Bookman Old Style" w:hAnsi="Bookman Old Style" w:cs="Calibri"/>
          <w:sz w:val="24"/>
          <w:szCs w:val="24"/>
          <w:lang w:val="el-GR"/>
        </w:rPr>
        <w:t>πρόγραµµα</w:t>
      </w:r>
      <w:proofErr w:type="spellEnd"/>
      <w:r w:rsidRPr="00EA4A77">
        <w:rPr>
          <w:rFonts w:ascii="Bookman Old Style" w:hAnsi="Bookman Old Style" w:cs="Calibri"/>
          <w:sz w:val="24"/>
          <w:szCs w:val="24"/>
          <w:lang w:val="el-GR"/>
        </w:rPr>
        <w:t xml:space="preserve">, δράση ή </w:t>
      </w:r>
      <w:proofErr w:type="spellStart"/>
      <w:r w:rsidRPr="00EA4A77">
        <w:rPr>
          <w:rFonts w:ascii="Bookman Old Style" w:hAnsi="Bookman Old Style" w:cs="Calibri"/>
          <w:sz w:val="24"/>
          <w:szCs w:val="24"/>
          <w:lang w:val="el-GR"/>
        </w:rPr>
        <w:t>διαγωνισµό</w:t>
      </w:r>
      <w:proofErr w:type="spellEnd"/>
      <w:r w:rsidRPr="00EA4A77">
        <w:rPr>
          <w:rFonts w:ascii="Bookman Old Style" w:hAnsi="Bookman Old Style" w:cs="Calibri"/>
          <w:sz w:val="24"/>
          <w:szCs w:val="24"/>
          <w:lang w:val="el-GR"/>
        </w:rPr>
        <w:t xml:space="preserve"> και έως τρεις (3) µ</w:t>
      </w:r>
      <w:proofErr w:type="spellStart"/>
      <w:r w:rsidRPr="00EA4A77">
        <w:rPr>
          <w:rFonts w:ascii="Bookman Old Style" w:hAnsi="Bookman Old Style" w:cs="Calibri"/>
          <w:sz w:val="24"/>
          <w:szCs w:val="24"/>
          <w:lang w:val="el-GR"/>
        </w:rPr>
        <w:t>ονάδες</w:t>
      </w:r>
      <w:proofErr w:type="spellEnd"/>
      <w:r w:rsidRPr="00EA4A77">
        <w:rPr>
          <w:rFonts w:ascii="Bookman Old Style" w:hAnsi="Bookman Old Style" w:cs="Calibri"/>
          <w:sz w:val="24"/>
          <w:szCs w:val="24"/>
          <w:lang w:val="el-GR"/>
        </w:rPr>
        <w:t xml:space="preserve"> κατ’ ανώτατο όριο. </w:t>
      </w:r>
    </w:p>
    <w:p w:rsidR="00574707" w:rsidRPr="00EA4A77" w:rsidRDefault="00574707" w:rsidP="004B6C15">
      <w:pPr>
        <w:spacing w:line="276" w:lineRule="auto"/>
        <w:ind w:right="996"/>
        <w:jc w:val="both"/>
        <w:rPr>
          <w:rFonts w:ascii="Bookman Old Style" w:hAnsi="Bookman Old Style" w:cs="Calibri"/>
          <w:sz w:val="24"/>
          <w:szCs w:val="24"/>
          <w:lang w:val="el-GR"/>
        </w:rPr>
      </w:pPr>
      <w:r w:rsidRPr="00EA4A77">
        <w:rPr>
          <w:rFonts w:ascii="Bookman Old Style" w:hAnsi="Bookman Old Style" w:cs="Calibri"/>
          <w:sz w:val="24"/>
          <w:szCs w:val="24"/>
          <w:lang w:val="el-GR"/>
        </w:rPr>
        <w:lastRenderedPageBreak/>
        <w:t xml:space="preserve">Βασική προϋπόθεση χορήγησης βεβαίωσης είναι να εμφανίζεται το όνομα του εκπαιδευτικού στο εν λόγω βίντεο στους τίτλους αρχής ή τέλους. Η αποστολή της βεβαίωσης θα γίνει ηλεκτρονικά. Περισσότερες λεπτομέρειες θα υπάρχουν σε εύλογο χρονικό διάστημα στην ιστοσελίδα του Ε.Κ.Ε.ΤΕ.. </w:t>
      </w:r>
    </w:p>
    <w:p w:rsidR="00574707" w:rsidRPr="00CA7BC5" w:rsidRDefault="00574707" w:rsidP="00C102AA">
      <w:pPr>
        <w:ind w:right="996"/>
        <w:jc w:val="both"/>
        <w:rPr>
          <w:rFonts w:cs="Calibri"/>
          <w:b/>
          <w:sz w:val="28"/>
          <w:szCs w:val="28"/>
          <w:lang w:val="el-GR"/>
        </w:rPr>
      </w:pPr>
      <w:bookmarkStart w:id="0" w:name="_GoBack"/>
      <w:bookmarkEnd w:id="0"/>
      <w:r w:rsidRPr="00CA7BC5">
        <w:rPr>
          <w:rFonts w:ascii="Bookman Old Style" w:hAnsi="Bookman Old Style" w:cs="Calibri"/>
          <w:b/>
          <w:sz w:val="24"/>
          <w:szCs w:val="24"/>
          <w:lang w:val="el-GR"/>
        </w:rPr>
        <w:t>Υπενθυμίζεται ότι η συμμετοχή και η παρακολούθηση ολοκλήρου του Φεστιβάλ είναι ΔΩΡΕΑΝ!</w:t>
      </w:r>
    </w:p>
    <w:sectPr w:rsidR="00574707" w:rsidRPr="00CA7BC5" w:rsidSect="006426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35E"/>
    <w:multiLevelType w:val="hybridMultilevel"/>
    <w:tmpl w:val="EA0E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76565E"/>
    <w:multiLevelType w:val="hybridMultilevel"/>
    <w:tmpl w:val="49B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7051D"/>
    <w:multiLevelType w:val="multilevel"/>
    <w:tmpl w:val="D574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639CF"/>
    <w:multiLevelType w:val="hybridMultilevel"/>
    <w:tmpl w:val="EC3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A606E"/>
    <w:multiLevelType w:val="hybridMultilevel"/>
    <w:tmpl w:val="787824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6EF103E"/>
    <w:multiLevelType w:val="hybridMultilevel"/>
    <w:tmpl w:val="BA3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174DC"/>
    <w:multiLevelType w:val="hybridMultilevel"/>
    <w:tmpl w:val="E57E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71695"/>
    <w:multiLevelType w:val="multilevel"/>
    <w:tmpl w:val="116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7688B"/>
    <w:multiLevelType w:val="multilevel"/>
    <w:tmpl w:val="CD74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82E6F"/>
    <w:multiLevelType w:val="hybridMultilevel"/>
    <w:tmpl w:val="0B16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4"/>
  </w:num>
  <w:num w:numId="6">
    <w:abstractNumId w:val="5"/>
  </w:num>
  <w:num w:numId="7">
    <w:abstractNumId w:val="1"/>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E05B1"/>
    <w:rsid w:val="00003F25"/>
    <w:rsid w:val="0003650C"/>
    <w:rsid w:val="000908A8"/>
    <w:rsid w:val="00096F52"/>
    <w:rsid w:val="001723BB"/>
    <w:rsid w:val="00187CBE"/>
    <w:rsid w:val="00194F9B"/>
    <w:rsid w:val="001D1701"/>
    <w:rsid w:val="001E3C66"/>
    <w:rsid w:val="00264C93"/>
    <w:rsid w:val="00281C8E"/>
    <w:rsid w:val="002B4B4F"/>
    <w:rsid w:val="00434B42"/>
    <w:rsid w:val="004B6C15"/>
    <w:rsid w:val="005249B8"/>
    <w:rsid w:val="00574707"/>
    <w:rsid w:val="005826E5"/>
    <w:rsid w:val="005B28E9"/>
    <w:rsid w:val="005B5EAF"/>
    <w:rsid w:val="006000EA"/>
    <w:rsid w:val="00624ECB"/>
    <w:rsid w:val="0064266E"/>
    <w:rsid w:val="0066364F"/>
    <w:rsid w:val="00673092"/>
    <w:rsid w:val="006B4488"/>
    <w:rsid w:val="006D3AF3"/>
    <w:rsid w:val="006F2221"/>
    <w:rsid w:val="00704259"/>
    <w:rsid w:val="00810FC8"/>
    <w:rsid w:val="00816394"/>
    <w:rsid w:val="00842377"/>
    <w:rsid w:val="0089543F"/>
    <w:rsid w:val="008A22D9"/>
    <w:rsid w:val="008B7A59"/>
    <w:rsid w:val="008C559E"/>
    <w:rsid w:val="00900328"/>
    <w:rsid w:val="009A39F4"/>
    <w:rsid w:val="00A272D4"/>
    <w:rsid w:val="00A64367"/>
    <w:rsid w:val="00AE0954"/>
    <w:rsid w:val="00B40F52"/>
    <w:rsid w:val="00B41E0D"/>
    <w:rsid w:val="00B64FFB"/>
    <w:rsid w:val="00C102AA"/>
    <w:rsid w:val="00C14113"/>
    <w:rsid w:val="00C23320"/>
    <w:rsid w:val="00C33E8A"/>
    <w:rsid w:val="00CA7BC5"/>
    <w:rsid w:val="00E9031E"/>
    <w:rsid w:val="00EA4A77"/>
    <w:rsid w:val="00F0580E"/>
    <w:rsid w:val="00F20E83"/>
    <w:rsid w:val="00FA20E5"/>
    <w:rsid w:val="00FE05B1"/>
    <w:rsid w:val="00FE32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52"/>
    <w:pPr>
      <w:spacing w:after="160" w:line="259" w:lineRule="auto"/>
    </w:pPr>
    <w:rPr>
      <w:sz w:val="22"/>
      <w:szCs w:val="22"/>
    </w:rPr>
  </w:style>
  <w:style w:type="paragraph" w:styleId="1">
    <w:name w:val="heading 1"/>
    <w:basedOn w:val="a"/>
    <w:next w:val="a"/>
    <w:link w:val="1Char"/>
    <w:uiPriority w:val="99"/>
    <w:qFormat/>
    <w:rsid w:val="00EA4A77"/>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A4A77"/>
    <w:rPr>
      <w:rFonts w:ascii="Calibri Light" w:hAnsi="Calibri Light" w:cs="Times New Roman"/>
      <w:color w:val="2F5496"/>
      <w:sz w:val="32"/>
      <w:szCs w:val="32"/>
    </w:rPr>
  </w:style>
  <w:style w:type="character" w:styleId="-">
    <w:name w:val="Hyperlink"/>
    <w:rsid w:val="00FE05B1"/>
    <w:rPr>
      <w:rFonts w:cs="Times New Roman"/>
      <w:color w:val="0000FF"/>
      <w:u w:val="single"/>
    </w:rPr>
  </w:style>
  <w:style w:type="paragraph" w:styleId="a3">
    <w:name w:val="List Paragraph"/>
    <w:basedOn w:val="a"/>
    <w:uiPriority w:val="99"/>
    <w:qFormat/>
    <w:rsid w:val="00FE05B1"/>
    <w:pPr>
      <w:ind w:left="720"/>
      <w:contextualSpacing/>
    </w:pPr>
  </w:style>
  <w:style w:type="paragraph" w:customStyle="1" w:styleId="m-2018474459222268778xxxxxxxxxxmsonormal">
    <w:name w:val="m_-2018474459222268778xxxxxxxxxxmsonormal"/>
    <w:basedOn w:val="a"/>
    <w:uiPriority w:val="99"/>
    <w:rsid w:val="00FE05B1"/>
    <w:pPr>
      <w:spacing w:before="100" w:beforeAutospacing="1" w:after="100" w:afterAutospacing="1" w:line="240" w:lineRule="auto"/>
    </w:pPr>
    <w:rPr>
      <w:rFonts w:ascii="Times New Roman" w:eastAsia="Times New Roman" w:hAnsi="Times New Roman"/>
      <w:sz w:val="24"/>
      <w:szCs w:val="24"/>
    </w:rPr>
  </w:style>
  <w:style w:type="character" w:customStyle="1" w:styleId="10">
    <w:name w:val="Ανεπίλυτη αναφορά1"/>
    <w:uiPriority w:val="99"/>
    <w:semiHidden/>
    <w:rsid w:val="00FE05B1"/>
    <w:rPr>
      <w:rFonts w:cs="Times New Roman"/>
      <w:color w:val="605E5C"/>
      <w:shd w:val="clear" w:color="auto" w:fill="E1DFDD"/>
    </w:rPr>
  </w:style>
  <w:style w:type="paragraph" w:styleId="a4">
    <w:name w:val="Balloon Text"/>
    <w:basedOn w:val="a"/>
    <w:link w:val="Char"/>
    <w:uiPriority w:val="99"/>
    <w:semiHidden/>
    <w:rsid w:val="008A22D9"/>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8A22D9"/>
    <w:rPr>
      <w:rFonts w:ascii="Tahoma" w:hAnsi="Tahoma" w:cs="Tahoma"/>
      <w:sz w:val="16"/>
      <w:szCs w:val="16"/>
    </w:rPr>
  </w:style>
  <w:style w:type="paragraph" w:styleId="Web">
    <w:name w:val="Normal (Web)"/>
    <w:basedOn w:val="a"/>
    <w:uiPriority w:val="99"/>
    <w:semiHidden/>
    <w:rsid w:val="00EA4A77"/>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EA4A77"/>
    <w:rPr>
      <w:rFonts w:cs="Times New Roman"/>
      <w:b/>
      <w:bCs/>
    </w:rPr>
  </w:style>
  <w:style w:type="paragraph" w:styleId="a6">
    <w:name w:val="annotation text"/>
    <w:basedOn w:val="a"/>
    <w:link w:val="Char0"/>
    <w:semiHidden/>
    <w:rsid w:val="00842377"/>
    <w:pPr>
      <w:spacing w:after="0" w:line="240" w:lineRule="auto"/>
    </w:pPr>
    <w:rPr>
      <w:rFonts w:ascii="Times New Roman" w:eastAsia="Times New Roman" w:hAnsi="Times New Roman"/>
      <w:sz w:val="24"/>
      <w:szCs w:val="24"/>
      <w:lang/>
    </w:rPr>
  </w:style>
  <w:style w:type="character" w:customStyle="1" w:styleId="Char0">
    <w:name w:val="Κείμενο σχολίου Char"/>
    <w:basedOn w:val="a0"/>
    <w:link w:val="a6"/>
    <w:semiHidden/>
    <w:rsid w:val="00842377"/>
    <w:rPr>
      <w:rFonts w:ascii="Times New Roman" w:eastAsia="Times New Roman" w:hAnsi="Times New Roman"/>
      <w:sz w:val="24"/>
      <w:szCs w:val="24"/>
      <w:lang/>
    </w:rPr>
  </w:style>
  <w:style w:type="paragraph" w:customStyle="1" w:styleId="xl28">
    <w:name w:val="xl28"/>
    <w:basedOn w:val="a"/>
    <w:rsid w:val="00842377"/>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lang w:val="el-GR" w:eastAsia="el-GR"/>
    </w:rPr>
  </w:style>
  <w:style w:type="paragraph" w:customStyle="1" w:styleId="Default">
    <w:name w:val="Default"/>
    <w:rsid w:val="00842377"/>
    <w:pPr>
      <w:autoSpaceDE w:val="0"/>
      <w:autoSpaceDN w:val="0"/>
      <w:adjustRightInd w:val="0"/>
    </w:pPr>
    <w:rPr>
      <w:rFonts w:ascii="Times New Roman" w:eastAsia="Times New Roman" w:hAnsi="Times New Roman"/>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52"/>
    <w:pPr>
      <w:spacing w:after="160" w:line="259" w:lineRule="auto"/>
    </w:pPr>
    <w:rPr>
      <w:sz w:val="22"/>
      <w:szCs w:val="22"/>
    </w:rPr>
  </w:style>
  <w:style w:type="paragraph" w:styleId="1">
    <w:name w:val="heading 1"/>
    <w:basedOn w:val="a"/>
    <w:next w:val="a"/>
    <w:link w:val="1Char"/>
    <w:uiPriority w:val="99"/>
    <w:qFormat/>
    <w:rsid w:val="00EA4A77"/>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A4A77"/>
    <w:rPr>
      <w:rFonts w:ascii="Calibri Light" w:hAnsi="Calibri Light" w:cs="Times New Roman"/>
      <w:color w:val="2F5496"/>
      <w:sz w:val="32"/>
      <w:szCs w:val="32"/>
    </w:rPr>
  </w:style>
  <w:style w:type="character" w:styleId="-">
    <w:name w:val="Hyperlink"/>
    <w:uiPriority w:val="99"/>
    <w:rsid w:val="00FE05B1"/>
    <w:rPr>
      <w:rFonts w:cs="Times New Roman"/>
      <w:color w:val="0000FF"/>
      <w:u w:val="single"/>
    </w:rPr>
  </w:style>
  <w:style w:type="paragraph" w:styleId="a3">
    <w:name w:val="List Paragraph"/>
    <w:basedOn w:val="a"/>
    <w:uiPriority w:val="99"/>
    <w:qFormat/>
    <w:rsid w:val="00FE05B1"/>
    <w:pPr>
      <w:ind w:left="720"/>
      <w:contextualSpacing/>
    </w:pPr>
  </w:style>
  <w:style w:type="paragraph" w:customStyle="1" w:styleId="m-2018474459222268778xxxxxxxxxxmsonormal">
    <w:name w:val="m_-2018474459222268778xxxxxxxxxxmsonormal"/>
    <w:basedOn w:val="a"/>
    <w:uiPriority w:val="99"/>
    <w:rsid w:val="00FE05B1"/>
    <w:pPr>
      <w:spacing w:before="100" w:beforeAutospacing="1" w:after="100" w:afterAutospacing="1" w:line="240" w:lineRule="auto"/>
    </w:pPr>
    <w:rPr>
      <w:rFonts w:ascii="Times New Roman" w:eastAsia="Times New Roman" w:hAnsi="Times New Roman"/>
      <w:sz w:val="24"/>
      <w:szCs w:val="24"/>
    </w:rPr>
  </w:style>
  <w:style w:type="character" w:customStyle="1" w:styleId="10">
    <w:name w:val="Ανεπίλυτη αναφορά1"/>
    <w:uiPriority w:val="99"/>
    <w:semiHidden/>
    <w:rsid w:val="00FE05B1"/>
    <w:rPr>
      <w:rFonts w:cs="Times New Roman"/>
      <w:color w:val="605E5C"/>
      <w:shd w:val="clear" w:color="auto" w:fill="E1DFDD"/>
    </w:rPr>
  </w:style>
  <w:style w:type="paragraph" w:styleId="a4">
    <w:name w:val="Balloon Text"/>
    <w:basedOn w:val="a"/>
    <w:link w:val="Char"/>
    <w:uiPriority w:val="99"/>
    <w:semiHidden/>
    <w:rsid w:val="008A22D9"/>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8A22D9"/>
    <w:rPr>
      <w:rFonts w:ascii="Tahoma" w:hAnsi="Tahoma" w:cs="Tahoma"/>
      <w:sz w:val="16"/>
      <w:szCs w:val="16"/>
    </w:rPr>
  </w:style>
  <w:style w:type="paragraph" w:styleId="Web">
    <w:name w:val="Normal (Web)"/>
    <w:basedOn w:val="a"/>
    <w:uiPriority w:val="99"/>
    <w:semiHidden/>
    <w:rsid w:val="00EA4A77"/>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EA4A7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thimatiko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ket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pekes@kmaked.pde.sch.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ites.google.com/view/mathifest/%CE%BC%CE%B1%CE%B8%CE%B7%CE%BC%CE%B1%CF%84%CE%B9%CE%BA%CE%AC-%CE%B4%CF%81%CF%8E%CE%BC%CE%B5%CE%BD%CE%B1?authuser=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1836</Words>
  <Characters>9919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2 Πανελλήνιο Διαδικτυακό Μαθητικο Μαθηματικό Φεστιβάλ</vt:lpstr>
    </vt:vector>
  </TitlesOfParts>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Πανελλήνιο Διαδικτυακό Μαθητικο Μαθηματικό Φεστιβάλ</dc:title>
  <dc:subject>1η Ανακοίνωση για το 2ο  Πανελλήνιο Διαδικτυακό Μαθητικο Μαθηματικό Φεστιβάλ</dc:subject>
  <dc:creator>ΚΩΝΣΤΑΝΤΙΝΟΣ ΜΠΟΥΡΑΖΑΝΑΣ</dc:creator>
  <cp:lastModifiedBy>anastasios</cp:lastModifiedBy>
  <cp:revision>11</cp:revision>
  <cp:lastPrinted>2021-09-24T06:20:00Z</cp:lastPrinted>
  <dcterms:created xsi:type="dcterms:W3CDTF">2021-12-04T16:15:00Z</dcterms:created>
  <dcterms:modified xsi:type="dcterms:W3CDTF">2021-12-09T07:06:00Z</dcterms:modified>
</cp:coreProperties>
</file>