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7" w:type="dxa"/>
        <w:jc w:val="center"/>
        <w:tblInd w:w="-6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0A0" w:firstRow="1" w:lastRow="0" w:firstColumn="1" w:lastColumn="0" w:noHBand="0" w:noVBand="0"/>
      </w:tblPr>
      <w:tblGrid>
        <w:gridCol w:w="8867"/>
      </w:tblGrid>
      <w:tr w:rsidR="00D13978" w:rsidRPr="00744CA7" w:rsidTr="004F69F1">
        <w:trPr>
          <w:trHeight w:val="1408"/>
          <w:jc w:val="center"/>
        </w:trPr>
        <w:tc>
          <w:tcPr>
            <w:tcW w:w="8867" w:type="dxa"/>
            <w:shd w:val="clear" w:color="auto" w:fill="EAF1DD" w:themeFill="accent3" w:themeFillTint="33"/>
            <w:vAlign w:val="center"/>
          </w:tcPr>
          <w:p w:rsidR="00D13978" w:rsidRPr="00744CA7" w:rsidRDefault="00D13978" w:rsidP="004F6B93">
            <w:pPr>
              <w:shd w:val="clear" w:color="auto" w:fill="EAF1DD" w:themeFill="accent3" w:themeFillTint="33"/>
              <w:spacing w:after="0" w:line="240" w:lineRule="auto"/>
              <w:ind w:left="-567" w:firstLine="314"/>
              <w:rPr>
                <w:rFonts w:asciiTheme="minorHAnsi" w:hAnsiTheme="minorHAnsi"/>
                <w:b/>
              </w:rPr>
            </w:pPr>
          </w:p>
          <w:p w:rsidR="00D13978" w:rsidRDefault="006C21C8" w:rsidP="006C21C8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  <w:u w:val="single"/>
              </w:rPr>
              <w:t>ΑΙΤΗΣΗ ΣΥΜΜΕΤΟΧΗΣ</w:t>
            </w:r>
            <w:r>
              <w:rPr>
                <w:rFonts w:asciiTheme="minorHAnsi" w:hAnsiTheme="minorHAnsi"/>
                <w:b/>
              </w:rPr>
              <w:t xml:space="preserve">  στη </w:t>
            </w:r>
            <w:r w:rsidR="008A43C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2</w:t>
            </w:r>
            <w:r w:rsidR="00D13978">
              <w:rPr>
                <w:rFonts w:asciiTheme="minorHAnsi" w:hAnsiTheme="minorHAnsi"/>
                <w:b/>
              </w:rPr>
              <w:t>η  ΠΑΝΕΛΛΑΔΙΚΗ</w:t>
            </w:r>
            <w:r w:rsidR="00D13978" w:rsidRPr="00744CA7">
              <w:rPr>
                <w:rFonts w:asciiTheme="minorHAnsi" w:hAnsiTheme="minorHAnsi"/>
                <w:b/>
              </w:rPr>
              <w:t xml:space="preserve"> ΣΥΝΑΝΤΗΣΗ</w:t>
            </w:r>
            <w:r>
              <w:rPr>
                <w:rFonts w:asciiTheme="minorHAnsi" w:hAnsiTheme="minorHAnsi"/>
                <w:b/>
              </w:rPr>
              <w:t xml:space="preserve"> «</w:t>
            </w:r>
            <w:proofErr w:type="spellStart"/>
            <w:r w:rsidR="00D13978" w:rsidRPr="00744CA7">
              <w:rPr>
                <w:rFonts w:asciiTheme="minorHAnsi" w:hAnsiTheme="minorHAnsi"/>
                <w:b/>
              </w:rPr>
              <w:t>ΝέΩΝ</w:t>
            </w:r>
            <w:proofErr w:type="spellEnd"/>
            <w:r w:rsidR="00D13978" w:rsidRPr="00744CA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D13978" w:rsidRPr="00744CA7">
              <w:rPr>
                <w:rFonts w:asciiTheme="minorHAnsi" w:hAnsiTheme="minorHAnsi"/>
                <w:b/>
              </w:rPr>
              <w:t>ΟΜΗΡίΔΩΝ</w:t>
            </w:r>
            <w:proofErr w:type="spellEnd"/>
            <w:r w:rsidR="00D13978" w:rsidRPr="00744CA7">
              <w:rPr>
                <w:rFonts w:asciiTheme="minorHAnsi" w:hAnsiTheme="minorHAnsi"/>
                <w:b/>
              </w:rPr>
              <w:t>»</w:t>
            </w:r>
          </w:p>
          <w:p w:rsidR="00D13978" w:rsidRDefault="00D13978" w:rsidP="009B27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Χίο</w:t>
            </w:r>
            <w:r>
              <w:rPr>
                <w:rFonts w:asciiTheme="minorHAnsi" w:hAnsiTheme="minorHAnsi"/>
                <w:b/>
              </w:rPr>
              <w:t xml:space="preserve">ς, Σεπτέμβριος </w:t>
            </w:r>
            <w:r w:rsidRPr="00744CA7">
              <w:rPr>
                <w:rFonts w:asciiTheme="minorHAnsi" w:hAnsiTheme="minorHAnsi"/>
                <w:b/>
              </w:rPr>
              <w:t>202</w:t>
            </w:r>
            <w:r w:rsidR="006C21C8">
              <w:rPr>
                <w:rFonts w:asciiTheme="minorHAnsi" w:hAnsiTheme="minorHAnsi"/>
                <w:b/>
              </w:rPr>
              <w:t>2</w:t>
            </w:r>
          </w:p>
          <w:p w:rsidR="00105E08" w:rsidRPr="006C21C8" w:rsidRDefault="00105E08" w:rsidP="009B27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6C21C8" w:rsidRDefault="00D75BDA" w:rsidP="009B27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75BDA">
              <w:rPr>
                <w:rFonts w:asciiTheme="minorHAnsi" w:hAnsiTheme="minorHAnsi"/>
                <w:b/>
                <w:noProof/>
                <w:lang w:eastAsia="el-GR"/>
              </w:rPr>
              <w:drawing>
                <wp:inline distT="0" distB="0" distL="0" distR="0">
                  <wp:extent cx="683491" cy="748146"/>
                  <wp:effectExtent l="19050" t="19050" r="2540" b="0"/>
                  <wp:docPr id="1" name="Εικόνα 1" descr="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487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1C8" w:rsidRDefault="006C21C8" w:rsidP="006C21C8">
            <w:p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ΗΜΕΡΟΜΗΝΙΑ:                               </w:t>
            </w:r>
          </w:p>
          <w:p w:rsidR="00D75BDA" w:rsidRPr="006C21C8" w:rsidRDefault="006C21C8" w:rsidP="006C21C8">
            <w:pPr>
              <w:shd w:val="clear" w:color="auto" w:fill="EAF1DD" w:themeFill="accent3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ΑΡ. ΠΡΩΤ.</w:t>
            </w:r>
          </w:p>
          <w:p w:rsidR="00D13978" w:rsidRPr="00744CA7" w:rsidRDefault="00D13978" w:rsidP="009B2790">
            <w:pPr>
              <w:shd w:val="clear" w:color="auto" w:fill="EAF1DD" w:themeFill="accent3" w:themeFillTint="33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D13978" w:rsidRPr="00744CA7" w:rsidRDefault="00D13978" w:rsidP="00D13978">
      <w:pPr>
        <w:spacing w:after="0" w:line="240" w:lineRule="auto"/>
        <w:jc w:val="center"/>
        <w:outlineLvl w:val="0"/>
        <w:rPr>
          <w:rFonts w:asciiTheme="minorHAnsi" w:hAnsiTheme="minorHAnsi"/>
          <w:b/>
        </w:rPr>
      </w:pPr>
      <w:r w:rsidRPr="002571A9">
        <w:rPr>
          <w:rFonts w:asciiTheme="minorHAnsi" w:hAnsiTheme="minorHAnsi"/>
          <w:b/>
        </w:rPr>
        <w:t xml:space="preserve">   </w:t>
      </w:r>
    </w:p>
    <w:p w:rsidR="00D13978" w:rsidRPr="00744CA7" w:rsidRDefault="00D13978" w:rsidP="00D13978">
      <w:pPr>
        <w:shd w:val="clear" w:color="auto" w:fill="FFFFFF" w:themeFill="background1"/>
        <w:spacing w:after="0" w:line="240" w:lineRule="auto"/>
        <w:jc w:val="both"/>
        <w:outlineLvl w:val="0"/>
        <w:rPr>
          <w:rFonts w:asciiTheme="minorHAnsi" w:hAnsiTheme="minorHAnsi"/>
          <w:b/>
        </w:rPr>
      </w:pPr>
      <w:r w:rsidRPr="00744CA7">
        <w:rPr>
          <w:rFonts w:asciiTheme="minorHAnsi" w:hAnsiTheme="minorHAnsi"/>
          <w:b/>
        </w:rPr>
        <w:t>ΣΤΟΙΧΕΙΑ ΣΧΟΛΕΙΟΥ</w:t>
      </w:r>
    </w:p>
    <w:tbl>
      <w:tblPr>
        <w:tblW w:w="10191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3"/>
        <w:gridCol w:w="5608"/>
      </w:tblGrid>
      <w:tr w:rsidR="00D13978" w:rsidRPr="00744CA7" w:rsidTr="009B2790">
        <w:trPr>
          <w:jc w:val="center"/>
        </w:trPr>
        <w:tc>
          <w:tcPr>
            <w:tcW w:w="4583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  <w:bCs/>
                <w:lang w:eastAsia="el-GR"/>
              </w:rPr>
              <w:t xml:space="preserve">ΟΝΟΜΑΣΙΑ </w:t>
            </w:r>
          </w:p>
        </w:tc>
        <w:tc>
          <w:tcPr>
            <w:tcW w:w="5608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83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 xml:space="preserve">ΤΑΧΥΔΡΟΜΙΚΗ ΔΙΕΥΘΥΝΣΗ: </w:t>
            </w:r>
          </w:p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ΟΔΟΣ, ΑΡΙΘΜΟΣ, Τ.Κ., ΠΕΡΙΟΧΗ</w:t>
            </w:r>
          </w:p>
        </w:tc>
        <w:tc>
          <w:tcPr>
            <w:tcW w:w="5608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83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ΤΗΛΕΦΩΝΟ ΣΧΟΛΕΙΟΥ</w:t>
            </w:r>
          </w:p>
        </w:tc>
        <w:tc>
          <w:tcPr>
            <w:tcW w:w="5608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83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ΗΛΕΚΤΡΟΝΙΚΗ ΔΙΕΥΘΥΝΣΗ ΣΧΟΛΕΙΟΥ</w:t>
            </w:r>
          </w:p>
        </w:tc>
        <w:tc>
          <w:tcPr>
            <w:tcW w:w="5608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83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  <w:bCs/>
                <w:lang w:eastAsia="el-GR"/>
              </w:rPr>
              <w:t>ΟΝΟΜΑΤΕΠΩΝΥΜΟ ΔΙΕΥΘΥΝΤΗ</w:t>
            </w:r>
            <w:r>
              <w:rPr>
                <w:rFonts w:asciiTheme="minorHAnsi" w:hAnsiTheme="minorHAnsi"/>
                <w:b/>
                <w:bCs/>
                <w:lang w:eastAsia="el-GR"/>
              </w:rPr>
              <w:t>/ΝΤΡΙΑΣ</w:t>
            </w:r>
            <w:r w:rsidRPr="00744CA7">
              <w:rPr>
                <w:rFonts w:asciiTheme="minorHAnsi" w:hAnsiTheme="minorHAnsi"/>
                <w:b/>
                <w:bCs/>
                <w:lang w:eastAsia="el-GR"/>
              </w:rPr>
              <w:t xml:space="preserve"> ΣΧΟΛΕΙΟΥ:</w:t>
            </w:r>
          </w:p>
        </w:tc>
        <w:tc>
          <w:tcPr>
            <w:tcW w:w="5608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hd w:val="clear" w:color="auto" w:fill="FDE9D9" w:themeFill="accent6" w:themeFillTint="33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13978" w:rsidRPr="00744CA7" w:rsidRDefault="00D13978" w:rsidP="00D1397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D13978" w:rsidRPr="00744CA7" w:rsidRDefault="00D13978" w:rsidP="00D13978">
      <w:pPr>
        <w:spacing w:after="0" w:line="240" w:lineRule="auto"/>
        <w:jc w:val="both"/>
        <w:outlineLvl w:val="0"/>
        <w:rPr>
          <w:rFonts w:asciiTheme="minorHAnsi" w:hAnsiTheme="minorHAnsi"/>
          <w:b/>
        </w:rPr>
      </w:pPr>
      <w:r w:rsidRPr="00744CA7">
        <w:rPr>
          <w:rFonts w:asciiTheme="minorHAnsi" w:hAnsiTheme="minorHAnsi"/>
          <w:b/>
        </w:rPr>
        <w:t>ΣΤΟΙΧΕΙΑ ΣΥΜΜΕΤΕΧΟΝΤΩΝ</w:t>
      </w:r>
      <w:r>
        <w:rPr>
          <w:rFonts w:asciiTheme="minorHAnsi" w:hAnsiTheme="minorHAnsi"/>
          <w:b/>
        </w:rPr>
        <w:t xml:space="preserve"> ΕΚΠΑΙΔΕΥΤΙΚΩΝ</w:t>
      </w:r>
    </w:p>
    <w:tbl>
      <w:tblPr>
        <w:tblW w:w="102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992"/>
        <w:gridCol w:w="2835"/>
        <w:gridCol w:w="1883"/>
      </w:tblGrid>
      <w:tr w:rsidR="00D13978" w:rsidRPr="00744CA7" w:rsidTr="009B2790">
        <w:trPr>
          <w:jc w:val="center"/>
        </w:trPr>
        <w:tc>
          <w:tcPr>
            <w:tcW w:w="4537" w:type="dxa"/>
            <w:shd w:val="clear" w:color="auto" w:fill="EAF1DD" w:themeFill="accent3" w:themeFillTint="33"/>
            <w:vAlign w:val="center"/>
          </w:tcPr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l-GR"/>
              </w:rPr>
            </w:pPr>
            <w:r>
              <w:rPr>
                <w:rFonts w:asciiTheme="minorHAnsi" w:hAnsiTheme="minorHAnsi"/>
                <w:b/>
                <w:bCs/>
                <w:lang w:eastAsia="el-GR"/>
              </w:rPr>
              <w:t xml:space="preserve">ΟΝΟΜΑΤΕΠΩΝΥΜΟ  ΥΠΕΥΘΥΝΟΥ ΕΚΠΑΙΔΕΥΤΙΚΟΥ </w:t>
            </w:r>
            <w:r w:rsidRPr="00744CA7">
              <w:rPr>
                <w:rFonts w:asciiTheme="minorHAnsi" w:hAnsiTheme="minorHAnsi"/>
                <w:b/>
                <w:bCs/>
                <w:lang w:eastAsia="el-GR"/>
              </w:rPr>
              <w:t>: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l-GR"/>
              </w:rPr>
            </w:pPr>
            <w:r>
              <w:rPr>
                <w:rFonts w:asciiTheme="minorHAnsi" w:hAnsiTheme="minorHAnsi"/>
                <w:b/>
                <w:bCs/>
                <w:lang w:eastAsia="el-GR"/>
              </w:rPr>
              <w:t>Ε</w:t>
            </w:r>
            <w:r w:rsidRPr="00470C1F">
              <w:rPr>
                <w:rFonts w:asciiTheme="minorHAnsi" w:hAnsiTheme="minorHAnsi"/>
                <w:b/>
                <w:bCs/>
                <w:lang w:eastAsia="el-GR"/>
              </w:rPr>
              <w:t>-</w:t>
            </w:r>
            <w:r>
              <w:rPr>
                <w:rFonts w:asciiTheme="minorHAnsi" w:hAnsiTheme="minorHAnsi"/>
                <w:b/>
                <w:bCs/>
                <w:lang w:eastAsia="el-GR"/>
              </w:rPr>
              <w:t>ΜΑΙ</w:t>
            </w:r>
            <w:r>
              <w:rPr>
                <w:rFonts w:asciiTheme="minorHAnsi" w:hAnsiTheme="minorHAnsi"/>
                <w:b/>
                <w:bCs/>
                <w:lang w:val="en-US" w:eastAsia="el-GR"/>
              </w:rPr>
              <w:t>L</w:t>
            </w:r>
            <w:r w:rsidRPr="00470C1F">
              <w:rPr>
                <w:rFonts w:asciiTheme="minorHAnsi" w:hAnsiTheme="minorHAnsi"/>
                <w:b/>
                <w:bCs/>
                <w:lang w:eastAsia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el-GR"/>
              </w:rPr>
              <w:t xml:space="preserve">και </w:t>
            </w:r>
            <w:r w:rsidRPr="00744CA7">
              <w:rPr>
                <w:rFonts w:asciiTheme="minorHAnsi" w:hAnsiTheme="minorHAnsi"/>
                <w:b/>
                <w:bCs/>
                <w:lang w:eastAsia="el-GR"/>
              </w:rPr>
              <w:t>ΤΗΛΕΦΩΝΟ ΕΠΙΚΟΙΝΩΝΙΑΣ</w:t>
            </w:r>
          </w:p>
          <w:p w:rsidR="00D13978" w:rsidRPr="00470C1F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  <w:r w:rsidRPr="00470C1F">
              <w:rPr>
                <w:rFonts w:asciiTheme="minorHAnsi" w:hAnsiTheme="minorHAnsi"/>
                <w:bCs/>
                <w:lang w:eastAsia="el-GR"/>
              </w:rPr>
              <w:t>(ΣΤΑΘΕΡΟ ή ΚΙΝΗΤΟ)</w:t>
            </w:r>
          </w:p>
        </w:tc>
        <w:tc>
          <w:tcPr>
            <w:tcW w:w="5710" w:type="dxa"/>
            <w:gridSpan w:val="3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37" w:type="dxa"/>
            <w:shd w:val="clear" w:color="auto" w:fill="EAF1DD" w:themeFill="accent3" w:themeFillTint="33"/>
            <w:vAlign w:val="center"/>
          </w:tcPr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l-GR"/>
              </w:rPr>
            </w:pPr>
            <w:r>
              <w:rPr>
                <w:rFonts w:asciiTheme="minorHAnsi" w:hAnsiTheme="minorHAnsi"/>
                <w:b/>
                <w:bCs/>
                <w:lang w:eastAsia="el-GR"/>
              </w:rPr>
              <w:t xml:space="preserve">ΟΝΟΜΑΤΕΠΩΝΥΜΑ  ΣΥΝΕΡΓΑΖΟΜΕΝΩΝ ΕΚΠΑΙΔΕΥΤΙΚΩΝ </w:t>
            </w:r>
            <w:r w:rsidRPr="00744CA7">
              <w:rPr>
                <w:rFonts w:asciiTheme="minorHAnsi" w:hAnsiTheme="minorHAnsi"/>
                <w:b/>
                <w:bCs/>
                <w:lang w:eastAsia="el-GR"/>
              </w:rPr>
              <w:t>: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l-GR"/>
              </w:rPr>
            </w:pPr>
            <w:r>
              <w:rPr>
                <w:rFonts w:asciiTheme="minorHAnsi" w:hAnsiTheme="minorHAnsi"/>
                <w:b/>
                <w:bCs/>
                <w:lang w:eastAsia="el-GR"/>
              </w:rPr>
              <w:t>Ε</w:t>
            </w:r>
            <w:r w:rsidRPr="00470C1F">
              <w:rPr>
                <w:rFonts w:asciiTheme="minorHAnsi" w:hAnsiTheme="minorHAnsi"/>
                <w:b/>
                <w:bCs/>
                <w:lang w:eastAsia="el-GR"/>
              </w:rPr>
              <w:t>-</w:t>
            </w:r>
            <w:r>
              <w:rPr>
                <w:rFonts w:asciiTheme="minorHAnsi" w:hAnsiTheme="minorHAnsi"/>
                <w:b/>
                <w:bCs/>
                <w:lang w:eastAsia="el-GR"/>
              </w:rPr>
              <w:t>ΜΑΙ</w:t>
            </w:r>
            <w:r>
              <w:rPr>
                <w:rFonts w:asciiTheme="minorHAnsi" w:hAnsiTheme="minorHAnsi"/>
                <w:b/>
                <w:bCs/>
                <w:lang w:val="en-US" w:eastAsia="el-GR"/>
              </w:rPr>
              <w:t>L</w:t>
            </w:r>
            <w:r w:rsidRPr="00470C1F">
              <w:rPr>
                <w:rFonts w:asciiTheme="minorHAnsi" w:hAnsiTheme="minorHAnsi"/>
                <w:b/>
                <w:bCs/>
                <w:lang w:eastAsia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el-GR"/>
              </w:rPr>
              <w:t xml:space="preserve">και </w:t>
            </w:r>
            <w:r w:rsidRPr="00744CA7">
              <w:rPr>
                <w:rFonts w:asciiTheme="minorHAnsi" w:hAnsiTheme="minorHAnsi"/>
                <w:b/>
                <w:bCs/>
                <w:lang w:eastAsia="el-GR"/>
              </w:rPr>
              <w:t>ΤΗΛΕΦΩΝΟ ΕΠΙΚΟΙΝΩΝΙΑΣ</w:t>
            </w:r>
          </w:p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bCs/>
                <w:lang w:eastAsia="el-GR"/>
              </w:rPr>
            </w:pPr>
            <w:r w:rsidRPr="00470C1F">
              <w:rPr>
                <w:rFonts w:asciiTheme="minorHAnsi" w:hAnsiTheme="minorHAnsi"/>
                <w:bCs/>
                <w:lang w:eastAsia="el-GR"/>
              </w:rPr>
              <w:t>(ΣΤΑΘΕΡΟ ή ΚΙΝΗΤΟ)</w:t>
            </w:r>
          </w:p>
        </w:tc>
        <w:tc>
          <w:tcPr>
            <w:tcW w:w="5710" w:type="dxa"/>
            <w:gridSpan w:val="3"/>
            <w:shd w:val="clear" w:color="auto" w:fill="EAF1DD" w:themeFill="accent3" w:themeFillTint="33"/>
            <w:vAlign w:val="center"/>
          </w:tcPr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</w:t>
            </w:r>
          </w:p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</w:t>
            </w:r>
          </w:p>
        </w:tc>
      </w:tr>
      <w:tr w:rsidR="00D13978" w:rsidRPr="00744CA7" w:rsidTr="009B2790">
        <w:trPr>
          <w:jc w:val="center"/>
        </w:trPr>
        <w:tc>
          <w:tcPr>
            <w:tcW w:w="4537" w:type="dxa"/>
            <w:vMerge w:val="restart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ΣΥΝΟΛΙΚΟΣ ΑΡΙΘΜΟΣ ΣΥΜΜΕΤΕΧΟΝΤΩΝ ΜΑΘΗΤΩΝ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ΑΓΟΡΙΑ (αριθμητικά)</w:t>
            </w:r>
          </w:p>
        </w:tc>
        <w:tc>
          <w:tcPr>
            <w:tcW w:w="1883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4537" w:type="dxa"/>
            <w:vMerge/>
            <w:shd w:val="clear" w:color="auto" w:fill="EAF1DD" w:themeFill="accent3" w:themeFillTint="33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ΚΟΡΙΤΣΙΑ (αριθμητικά)</w:t>
            </w:r>
          </w:p>
        </w:tc>
        <w:tc>
          <w:tcPr>
            <w:tcW w:w="1883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D13978" w:rsidRDefault="00D13978" w:rsidP="00D13978">
      <w:pPr>
        <w:spacing w:after="0" w:line="240" w:lineRule="auto"/>
        <w:jc w:val="both"/>
        <w:outlineLvl w:val="0"/>
        <w:rPr>
          <w:rFonts w:asciiTheme="minorHAnsi" w:hAnsiTheme="minorHAnsi"/>
          <w:b/>
        </w:rPr>
      </w:pPr>
    </w:p>
    <w:p w:rsidR="00D13978" w:rsidRPr="00470C1F" w:rsidRDefault="00D13978" w:rsidP="00D13978">
      <w:pPr>
        <w:spacing w:after="0" w:line="240" w:lineRule="auto"/>
        <w:jc w:val="both"/>
        <w:outlineLvl w:val="0"/>
        <w:rPr>
          <w:rFonts w:asciiTheme="minorHAnsi" w:hAnsiTheme="minorHAnsi"/>
        </w:rPr>
      </w:pPr>
      <w:r w:rsidRPr="00744CA7">
        <w:rPr>
          <w:rFonts w:asciiTheme="minorHAnsi" w:hAnsiTheme="minorHAnsi"/>
          <w:b/>
        </w:rPr>
        <w:t>ΕΙΔΟΣ ΣΥΜΜΕΤΟΧΗΣ</w:t>
      </w:r>
      <w:r>
        <w:rPr>
          <w:rFonts w:asciiTheme="minorHAnsi" w:hAnsiTheme="minorHAnsi"/>
          <w:b/>
        </w:rPr>
        <w:t xml:space="preserve"> </w:t>
      </w:r>
      <w:r w:rsidRPr="00470C1F">
        <w:rPr>
          <w:rFonts w:asciiTheme="minorHAnsi" w:hAnsiTheme="minorHAnsi"/>
        </w:rPr>
        <w:t xml:space="preserve">(συμπληρώνεται το κατάλληλο πεδίο και </w:t>
      </w:r>
      <w:r>
        <w:rPr>
          <w:rFonts w:asciiTheme="minorHAnsi" w:hAnsiTheme="minorHAnsi"/>
        </w:rPr>
        <w:t>τα βασικά στοιχεία της παρουσίασης</w:t>
      </w:r>
      <w:r w:rsidRPr="00470C1F">
        <w:rPr>
          <w:rFonts w:asciiTheme="minorHAnsi" w:hAnsiTheme="minorHAnsi"/>
        </w:rPr>
        <w:t>)</w:t>
      </w:r>
    </w:p>
    <w:tbl>
      <w:tblPr>
        <w:tblW w:w="101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7020"/>
      </w:tblGrid>
      <w:tr w:rsidR="00D13978" w:rsidRPr="00744CA7" w:rsidTr="009B2790">
        <w:trPr>
          <w:jc w:val="center"/>
        </w:trPr>
        <w:tc>
          <w:tcPr>
            <w:tcW w:w="3120" w:type="dxa"/>
            <w:shd w:val="clear" w:color="auto" w:fill="FDE9D9" w:themeFill="accent6" w:themeFillTint="33"/>
            <w:vAlign w:val="center"/>
          </w:tcPr>
          <w:p w:rsidR="00D13978" w:rsidRPr="00744CA7" w:rsidRDefault="006C21C8" w:rsidP="006C21C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ΘΕΑΤΡΙΚΗ ΑΠΑΓΓΕΛΙΑ</w:t>
            </w:r>
            <w:r>
              <w:rPr>
                <w:rFonts w:asciiTheme="minorHAnsi" w:hAnsiTheme="minorHAnsi"/>
                <w:b/>
              </w:rPr>
              <w:t>-ΑΝΑΛΟΓΙΟ</w:t>
            </w:r>
            <w:r w:rsidRPr="00744CA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020" w:type="dxa"/>
            <w:shd w:val="clear" w:color="auto" w:fill="FDE9D9" w:themeFill="accent6" w:themeFillTint="33"/>
            <w:vAlign w:val="center"/>
          </w:tcPr>
          <w:p w:rsidR="00D13978" w:rsidRPr="00470C1F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</w:t>
            </w:r>
            <w:r w:rsidRPr="00470C1F">
              <w:rPr>
                <w:rFonts w:asciiTheme="minorHAnsi" w:hAnsiTheme="minorHAnsi"/>
              </w:rPr>
              <w:t xml:space="preserve">ΟΝΟΜΑΣΙΑ </w:t>
            </w:r>
            <w:r>
              <w:rPr>
                <w:rFonts w:asciiTheme="minorHAnsi" w:hAnsiTheme="minorHAnsi"/>
              </w:rPr>
              <w:t>(</w:t>
            </w:r>
            <w:r w:rsidRPr="00470C1F">
              <w:rPr>
                <w:rFonts w:asciiTheme="minorHAnsi" w:hAnsiTheme="minorHAnsi"/>
              </w:rPr>
              <w:t>της ΡΑΨΩΔΙΑΣ ή ΑΛΛΟΥ ΕΡΓΟΥ</w:t>
            </w:r>
            <w:r>
              <w:rPr>
                <w:rFonts w:asciiTheme="minorHAnsi" w:hAnsiTheme="minorHAnsi"/>
              </w:rPr>
              <w:t>)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3120" w:type="dxa"/>
            <w:shd w:val="clear" w:color="auto" w:fill="FDE9D9" w:themeFill="accent6" w:themeFillTint="33"/>
            <w:vAlign w:val="center"/>
          </w:tcPr>
          <w:p w:rsidR="006C21C8" w:rsidRPr="00744CA7" w:rsidRDefault="006C21C8" w:rsidP="006C21C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ΔΡΑΜΑΤΟΠΟΙΗΣΗ</w:t>
            </w:r>
          </w:p>
          <w:p w:rsidR="00D13978" w:rsidRPr="00744CA7" w:rsidRDefault="006C21C8" w:rsidP="006C21C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ΡΑΨΩΔΙΑΣ</w:t>
            </w:r>
          </w:p>
        </w:tc>
        <w:tc>
          <w:tcPr>
            <w:tcW w:w="7020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3120" w:type="dxa"/>
            <w:shd w:val="clear" w:color="auto" w:fill="FDE9D9" w:themeFill="accent6" w:themeFillTint="33"/>
            <w:vAlign w:val="center"/>
          </w:tcPr>
          <w:p w:rsidR="004F6B93" w:rsidRPr="00482A8D" w:rsidRDefault="00D13978" w:rsidP="009B2790">
            <w:pPr>
              <w:spacing w:after="0"/>
              <w:rPr>
                <w:rFonts w:asciiTheme="minorHAnsi" w:hAnsiTheme="minorHAnsi"/>
                <w:b/>
              </w:rPr>
            </w:pPr>
            <w:r w:rsidRPr="007C4FB5">
              <w:rPr>
                <w:rFonts w:asciiTheme="minorHAnsi" w:hAnsiTheme="minorHAnsi"/>
                <w:b/>
              </w:rPr>
              <w:t xml:space="preserve">ΕΡΓΟ ΝΕΟΤΕΡΗΣ ΔΗΜΙΟΥΡΓΙΑΣ ΕΜΠΝΕΥΣΜΕΝΟ </w:t>
            </w:r>
          </w:p>
          <w:p w:rsidR="00D13978" w:rsidRPr="00744CA7" w:rsidRDefault="00D13978" w:rsidP="009B2790">
            <w:pPr>
              <w:spacing w:after="0"/>
              <w:rPr>
                <w:rFonts w:asciiTheme="minorHAnsi" w:hAnsiTheme="minorHAnsi"/>
                <w:b/>
              </w:rPr>
            </w:pPr>
            <w:r w:rsidRPr="007C4FB5">
              <w:rPr>
                <w:rFonts w:asciiTheme="minorHAnsi" w:hAnsiTheme="minorHAnsi"/>
                <w:b/>
              </w:rPr>
              <w:t>ΑΠΟ ΤΑ ΟΜΗΡΙΚΑ ΕΠΗ</w:t>
            </w:r>
          </w:p>
        </w:tc>
        <w:tc>
          <w:tcPr>
            <w:tcW w:w="7020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3120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ΜΟΥΣΙΚ</w:t>
            </w:r>
            <w:r>
              <w:rPr>
                <w:rFonts w:asciiTheme="minorHAnsi" w:hAnsiTheme="minorHAnsi"/>
                <w:b/>
              </w:rPr>
              <w:t>Η-ΜΟΥΣΙΚΟ</w:t>
            </w:r>
            <w:r w:rsidRPr="00744CA7">
              <w:rPr>
                <w:rFonts w:asciiTheme="minorHAnsi" w:hAnsiTheme="minorHAnsi"/>
                <w:b/>
              </w:rPr>
              <w:t>ΘΕΑΤΡΙΚΗ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ΠΑΡΟΥΣΙΑΣΗ</w:t>
            </w:r>
          </w:p>
        </w:tc>
        <w:tc>
          <w:tcPr>
            <w:tcW w:w="7020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3120" w:type="dxa"/>
            <w:shd w:val="clear" w:color="auto" w:fill="FDE9D9" w:themeFill="accent6" w:themeFillTint="33"/>
            <w:vAlign w:val="center"/>
          </w:tcPr>
          <w:p w:rsidR="00D13978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ΣΥΝΟΔΕΥΤΙΚΗ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ΕΙΚΑΣΤΙΚΗ ΔΗΜΙΟΥΡΓΙΑ</w:t>
            </w:r>
          </w:p>
        </w:tc>
        <w:tc>
          <w:tcPr>
            <w:tcW w:w="7020" w:type="dxa"/>
            <w:shd w:val="clear" w:color="auto" w:fill="FDE9D9" w:themeFill="accent6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D13978" w:rsidRPr="00744CA7" w:rsidRDefault="00D13978" w:rsidP="00D13978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W w:w="101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4611"/>
      </w:tblGrid>
      <w:tr w:rsidR="00D13978" w:rsidRPr="00744CA7" w:rsidTr="009B2790">
        <w:trPr>
          <w:jc w:val="center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6C21C8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 xml:space="preserve">ΕΚΤΙΜΩΜΕΝΗ ΔΙΑΡΚΕΙΑ ΠΑΡΑΣΤΑΣΗΣ- ΠΑΡΟΥΣΙΑΣΗΣ 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4CA7">
              <w:rPr>
                <w:rFonts w:asciiTheme="minorHAnsi" w:hAnsiTheme="minorHAnsi"/>
                <w:b/>
              </w:rPr>
              <w:t>(σε λεπτά της ώρας</w:t>
            </w:r>
            <w:r>
              <w:rPr>
                <w:rFonts w:asciiTheme="minorHAnsi" w:hAnsiTheme="minorHAnsi"/>
                <w:b/>
              </w:rPr>
              <w:t xml:space="preserve"> – </w:t>
            </w:r>
            <w:r w:rsidRPr="00920D43">
              <w:rPr>
                <w:rFonts w:asciiTheme="minorHAnsi" w:hAnsiTheme="minorHAnsi"/>
              </w:rPr>
              <w:t xml:space="preserve">  45΄ το μέγιστο</w:t>
            </w:r>
            <w:r w:rsidRPr="00744CA7">
              <w:rPr>
                <w:rFonts w:asciiTheme="minorHAnsi" w:hAnsiTheme="minorHAnsi"/>
                <w:b/>
              </w:rPr>
              <w:t>):</w:t>
            </w:r>
          </w:p>
        </w:tc>
        <w:tc>
          <w:tcPr>
            <w:tcW w:w="4611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13978" w:rsidRPr="00744CA7" w:rsidTr="009B2790">
        <w:trPr>
          <w:jc w:val="center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744CA7">
              <w:rPr>
                <w:rFonts w:asciiTheme="minorHAnsi" w:hAnsiTheme="minorHAnsi"/>
                <w:b/>
                <w:caps/>
              </w:rPr>
              <w:t xml:space="preserve">άλλες ΤΕΧΝΙΚΕΣ ΑΝΑΓΚΑΙΕΣ ΠΛΗΡΟΦΟΡΙΕς </w:t>
            </w:r>
          </w:p>
          <w:p w:rsidR="00D13978" w:rsidRPr="00744CA7" w:rsidRDefault="00D13978" w:rsidP="009B2790">
            <w:pPr>
              <w:spacing w:after="0" w:line="240" w:lineRule="auto"/>
              <w:rPr>
                <w:rFonts w:asciiTheme="minorHAnsi" w:hAnsiTheme="minorHAnsi"/>
                <w:b/>
                <w:caps/>
              </w:rPr>
            </w:pPr>
            <w:r w:rsidRPr="00744CA7">
              <w:rPr>
                <w:rFonts w:asciiTheme="minorHAnsi" w:hAnsiTheme="minorHAnsi"/>
                <w:b/>
                <w:caps/>
              </w:rPr>
              <w:t>προς τους ΔΙΟΡΓΑΝΩΤΕΣ Τ</w:t>
            </w:r>
            <w:r>
              <w:rPr>
                <w:rFonts w:asciiTheme="minorHAnsi" w:hAnsiTheme="minorHAnsi"/>
                <w:b/>
                <w:caps/>
                <w:lang w:val="en-US"/>
              </w:rPr>
              <w:t>H</w:t>
            </w:r>
            <w:r>
              <w:rPr>
                <w:rFonts w:asciiTheme="minorHAnsi" w:hAnsiTheme="minorHAnsi"/>
                <w:b/>
                <w:caps/>
              </w:rPr>
              <w:t>Σ ΣΥΝΑΝΤΗΣΗΣ</w:t>
            </w:r>
            <w:r w:rsidRPr="00744CA7">
              <w:rPr>
                <w:rFonts w:asciiTheme="minorHAnsi" w:hAnsiTheme="minorHAnsi"/>
                <w:b/>
                <w:caps/>
              </w:rPr>
              <w:t xml:space="preserve">  </w:t>
            </w:r>
          </w:p>
        </w:tc>
        <w:tc>
          <w:tcPr>
            <w:tcW w:w="4611" w:type="dxa"/>
            <w:shd w:val="clear" w:color="auto" w:fill="EAF1DD" w:themeFill="accent3" w:themeFillTint="33"/>
            <w:vAlign w:val="center"/>
          </w:tcPr>
          <w:p w:rsidR="00D13978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D13978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D13978" w:rsidRPr="00744CA7" w:rsidRDefault="00D13978" w:rsidP="009B27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D13978" w:rsidRPr="00744CA7" w:rsidRDefault="00D13978" w:rsidP="00D13978">
      <w:pPr>
        <w:spacing w:after="0" w:line="240" w:lineRule="auto"/>
        <w:ind w:left="11"/>
        <w:jc w:val="right"/>
        <w:outlineLvl w:val="0"/>
        <w:rPr>
          <w:rFonts w:asciiTheme="minorHAnsi" w:hAnsiTheme="minorHAnsi" w:cs="Arial"/>
          <w:b/>
          <w:sz w:val="24"/>
          <w:szCs w:val="24"/>
        </w:rPr>
      </w:pPr>
      <w:r w:rsidRPr="00744CA7">
        <w:rPr>
          <w:rFonts w:asciiTheme="minorHAnsi" w:hAnsiTheme="minorHAnsi" w:cs="Arial"/>
          <w:b/>
          <w:sz w:val="24"/>
          <w:szCs w:val="24"/>
        </w:rPr>
        <w:t>Ο</w:t>
      </w:r>
      <w:r>
        <w:rPr>
          <w:rFonts w:asciiTheme="minorHAnsi" w:hAnsiTheme="minorHAnsi" w:cs="Arial"/>
          <w:b/>
          <w:sz w:val="24"/>
          <w:szCs w:val="24"/>
        </w:rPr>
        <w:t>/Η</w:t>
      </w:r>
      <w:r w:rsidRPr="00744CA7">
        <w:rPr>
          <w:rFonts w:asciiTheme="minorHAnsi" w:hAnsiTheme="minorHAnsi" w:cs="Arial"/>
          <w:b/>
          <w:sz w:val="24"/>
          <w:szCs w:val="24"/>
        </w:rPr>
        <w:t xml:space="preserve"> ΔΙΕΥΘΥΝΤΗΣ</w:t>
      </w:r>
      <w:r>
        <w:rPr>
          <w:rFonts w:asciiTheme="minorHAnsi" w:hAnsiTheme="minorHAnsi" w:cs="Arial"/>
          <w:b/>
          <w:sz w:val="24"/>
          <w:szCs w:val="24"/>
        </w:rPr>
        <w:t>/ΝΤΡΙΑ</w:t>
      </w:r>
    </w:p>
    <w:p w:rsidR="008A43C6" w:rsidRDefault="008A43C6" w:rsidP="006C21C8">
      <w:pPr>
        <w:rPr>
          <w:b/>
          <w:u w:val="single"/>
        </w:rPr>
      </w:pPr>
    </w:p>
    <w:p w:rsidR="008A43C6" w:rsidRDefault="008A43C6" w:rsidP="006C21C8">
      <w:pPr>
        <w:rPr>
          <w:b/>
          <w:u w:val="single"/>
        </w:rPr>
      </w:pPr>
    </w:p>
    <w:p w:rsidR="006C21C8" w:rsidRPr="006C21C8" w:rsidRDefault="006C21C8" w:rsidP="006C21C8">
      <w:pPr>
        <w:rPr>
          <w:b/>
        </w:rPr>
      </w:pPr>
      <w:r w:rsidRPr="008A43C6">
        <w:rPr>
          <w:b/>
          <w:u w:val="single"/>
        </w:rPr>
        <w:lastRenderedPageBreak/>
        <w:t>ΟΔΗΓΙΕΣ</w:t>
      </w:r>
      <w:r w:rsidRPr="006C21C8">
        <w:rPr>
          <w:b/>
        </w:rPr>
        <w:t>:</w:t>
      </w:r>
    </w:p>
    <w:p w:rsidR="006C21C8" w:rsidRPr="006C21C8" w:rsidRDefault="006C21C8" w:rsidP="006C21C8">
      <w:pPr>
        <w:numPr>
          <w:ilvl w:val="0"/>
          <w:numId w:val="1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bCs/>
          <w:color w:val="242424"/>
          <w:sz w:val="20"/>
          <w:szCs w:val="20"/>
        </w:rPr>
        <w:t xml:space="preserve"> 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Η επισυναπτόμενη αίτηση θα πρέπει να κατατεθεί, ηλεκτρονικά υπογεγραμμένη, μέχρι τη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Δευτέρα, 20 Δεκεμβρίου 2021,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στο e-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</w:rPr>
        <w:t>mail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του Γυμνασίου 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</w:rPr>
        <w:t>Βροντάδου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</w:p>
    <w:p w:rsidR="006C21C8" w:rsidRPr="008A43C6" w:rsidRDefault="006C21C8" w:rsidP="006C21C8">
      <w:pPr>
        <w:tabs>
          <w:tab w:val="left" w:pos="5520"/>
        </w:tabs>
        <w:spacing w:after="0" w:line="240" w:lineRule="auto"/>
        <w:ind w:left="720"/>
        <w:contextualSpacing/>
        <w:jc w:val="both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hyperlink r:id="rId7" w:history="1">
        <w:r w:rsidRPr="008A43C6">
          <w:rPr>
            <w:rFonts w:asciiTheme="minorHAnsi" w:eastAsiaTheme="majorEastAsia" w:hAnsiTheme="minorHAnsi" w:cstheme="minorHAnsi"/>
            <w:b/>
            <w:color w:val="0000FF" w:themeColor="hyperlink"/>
            <w:sz w:val="20"/>
            <w:szCs w:val="20"/>
            <w:u w:val="single"/>
          </w:rPr>
          <w:t>gym-vront@sch.gr</w:t>
        </w:r>
      </w:hyperlink>
      <w:r w:rsidRPr="008A43C6">
        <w:rPr>
          <w:rFonts w:asciiTheme="minorHAnsi" w:eastAsiaTheme="majorEastAsia" w:hAnsiTheme="minorHAnsi" w:cstheme="minorHAnsi"/>
          <w:b/>
          <w:bCs/>
          <w:color w:val="0000FF"/>
          <w:sz w:val="20"/>
          <w:szCs w:val="20"/>
        </w:rPr>
        <w:t xml:space="preserve"> </w:t>
      </w:r>
      <w:r w:rsidRPr="008A43C6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με παράλληλη κοινοποίηση και στην υπεύθυνη σχεδιασμού </w:t>
      </w:r>
    </w:p>
    <w:p w:rsidR="006C21C8" w:rsidRPr="008A43C6" w:rsidRDefault="006C21C8" w:rsidP="006C21C8">
      <w:pPr>
        <w:tabs>
          <w:tab w:val="left" w:pos="5520"/>
        </w:tabs>
        <w:spacing w:after="0" w:line="240" w:lineRule="auto"/>
        <w:ind w:left="720"/>
        <w:contextualSpacing/>
        <w:jc w:val="both"/>
        <w:outlineLvl w:val="0"/>
        <w:rPr>
          <w:rFonts w:asciiTheme="minorHAnsi" w:eastAsiaTheme="majorEastAsia" w:hAnsiTheme="minorHAnsi" w:cstheme="minorHAnsi"/>
          <w:b/>
          <w:color w:val="0000FF" w:themeColor="hyperlink"/>
          <w:sz w:val="20"/>
          <w:szCs w:val="20"/>
          <w:u w:val="single"/>
        </w:rPr>
      </w:pPr>
      <w:r w:rsidRPr="008A43C6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του Φεστιβάλ (Σ. </w:t>
      </w:r>
      <w:proofErr w:type="spellStart"/>
      <w:r w:rsidRPr="008A43C6">
        <w:rPr>
          <w:rFonts w:asciiTheme="minorHAnsi" w:eastAsiaTheme="majorEastAsia" w:hAnsiTheme="minorHAnsi" w:cstheme="minorHAnsi"/>
          <w:b/>
          <w:bCs/>
          <w:sz w:val="20"/>
          <w:szCs w:val="20"/>
        </w:rPr>
        <w:t>Τσιροπινά</w:t>
      </w:r>
      <w:proofErr w:type="spellEnd"/>
      <w:r w:rsidRPr="008A43C6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):  </w:t>
      </w:r>
      <w:hyperlink r:id="rId8" w:history="1">
        <w:r w:rsidRPr="008A43C6">
          <w:rPr>
            <w:rFonts w:asciiTheme="minorHAnsi" w:eastAsiaTheme="majorEastAsia" w:hAnsiTheme="minorHAnsi" w:cstheme="minorHAnsi"/>
            <w:b/>
            <w:color w:val="0000FF" w:themeColor="hyperlink"/>
            <w:sz w:val="20"/>
            <w:szCs w:val="20"/>
            <w:u w:val="single"/>
          </w:rPr>
          <w:t>ypsd@dide.chi.sch.gr</w:t>
        </w:r>
      </w:hyperlink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sz w:val="18"/>
          <w:szCs w:val="18"/>
        </w:rPr>
      </w:pPr>
      <w:r w:rsidRPr="006C21C8">
        <w:rPr>
          <w:rFonts w:asciiTheme="minorHAnsi" w:eastAsia="Calibri" w:hAnsiTheme="minorHAnsi" w:cstheme="minorHAnsi"/>
          <w:sz w:val="18"/>
          <w:szCs w:val="18"/>
        </w:rPr>
        <w:t>(εάν δεν υπάρχει η δυνατότητα ηλεκτρονικής υπογραφής, η αίτηση μπορεί να αποσταλεί  ηλεκτρονικά και, ακολούθως, να σταλεί διά του ταχυδρομείου, στη διεύθυνση:</w:t>
      </w:r>
      <w:r w:rsidR="008A43C6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6C21C8">
        <w:rPr>
          <w:rFonts w:asciiTheme="minorHAnsi" w:eastAsia="Calibri" w:hAnsiTheme="minorHAnsi" w:cstheme="minorHAnsi"/>
          <w:b/>
          <w:sz w:val="18"/>
          <w:szCs w:val="18"/>
        </w:rPr>
        <w:t xml:space="preserve">Γυμνάσιο </w:t>
      </w:r>
      <w:proofErr w:type="spellStart"/>
      <w:r w:rsidRPr="006C21C8">
        <w:rPr>
          <w:rFonts w:asciiTheme="minorHAnsi" w:eastAsia="Calibri" w:hAnsiTheme="minorHAnsi" w:cstheme="minorHAnsi"/>
          <w:b/>
          <w:sz w:val="18"/>
          <w:szCs w:val="18"/>
        </w:rPr>
        <w:t>Βροντάδου</w:t>
      </w:r>
      <w:proofErr w:type="spellEnd"/>
      <w:r w:rsidRPr="006C21C8">
        <w:rPr>
          <w:rFonts w:asciiTheme="minorHAnsi" w:eastAsia="Calibri" w:hAnsiTheme="minorHAnsi" w:cstheme="minorHAnsi"/>
          <w:b/>
          <w:sz w:val="18"/>
          <w:szCs w:val="18"/>
        </w:rPr>
        <w:t xml:space="preserve">, Προφήτη Ηλία 8, 82 200, </w:t>
      </w:r>
      <w:proofErr w:type="spellStart"/>
      <w:r w:rsidRPr="006C21C8">
        <w:rPr>
          <w:rFonts w:asciiTheme="minorHAnsi" w:eastAsia="Calibri" w:hAnsiTheme="minorHAnsi" w:cstheme="minorHAnsi"/>
          <w:b/>
          <w:sz w:val="18"/>
          <w:szCs w:val="18"/>
        </w:rPr>
        <w:t>Βροντάδος</w:t>
      </w:r>
      <w:proofErr w:type="spellEnd"/>
      <w:r w:rsidRPr="006C21C8">
        <w:rPr>
          <w:rFonts w:asciiTheme="minorHAnsi" w:eastAsia="Calibri" w:hAnsiTheme="minorHAnsi" w:cstheme="minorHAnsi"/>
          <w:b/>
          <w:sz w:val="18"/>
          <w:szCs w:val="18"/>
        </w:rPr>
        <w:t xml:space="preserve"> ΧΙΟΣ</w:t>
      </w:r>
      <w:r w:rsidRPr="006C21C8">
        <w:rPr>
          <w:rFonts w:asciiTheme="minorHAnsi" w:eastAsia="Calibri" w:hAnsiTheme="minorHAnsi" w:cstheme="minorHAnsi"/>
          <w:sz w:val="18"/>
          <w:szCs w:val="18"/>
        </w:rPr>
        <w:t>)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sz w:val="20"/>
          <w:szCs w:val="20"/>
        </w:rPr>
      </w:pPr>
    </w:p>
    <w:p w:rsidR="006C21C8" w:rsidRPr="006C21C8" w:rsidRDefault="006C21C8" w:rsidP="006C21C8">
      <w:pPr>
        <w:numPr>
          <w:ilvl w:val="0"/>
          <w:numId w:val="1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Theme="majorEastAsia" w:hAnsiTheme="minorHAnsi" w:cstheme="minorHAnsi"/>
          <w:bCs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Στη συνέχεια, προκειμένου να γίνει η </w:t>
      </w:r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>τελική επιλογή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των μαθητικών ομάδων που θα λάβουν μέρος στη Νεανική Συνάντηση - Φεστιβάλ  «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</w:rPr>
        <w:t>ΝέΟΙ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</w:rPr>
        <w:t>ΟΜΗΡίΔΕΣ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», το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Σεπτέμβριο του 2022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(τρίτη εβδομάδα του μήνα),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στη Χίο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, θα πρέπει να αποσταλούν με 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</w:rPr>
        <w:t>weTransfer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, μέχρι την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Παρασκευή, 15 Απριλίου 2022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, στα </w:t>
      </w:r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>παραπάνω e-</w:t>
      </w:r>
      <w:proofErr w:type="spellStart"/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>mails</w:t>
      </w:r>
      <w:proofErr w:type="spellEnd"/>
      <w:r w:rsidRPr="006C21C8">
        <w:rPr>
          <w:rFonts w:asciiTheme="minorHAnsi" w:eastAsia="Calibri" w:hAnsiTheme="minorHAnsi" w:cstheme="minorHAnsi"/>
          <w:b/>
          <w:sz w:val="20"/>
          <w:szCs w:val="20"/>
        </w:rPr>
        <w:t>, τα ακόλουθα:</w:t>
      </w:r>
    </w:p>
    <w:p w:rsidR="006C21C8" w:rsidRPr="008A43C6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Theme="majorEastAsia" w:hAnsiTheme="minorHAnsi" w:cstheme="minorHAnsi"/>
          <w:bCs/>
          <w:sz w:val="20"/>
          <w:szCs w:val="20"/>
        </w:rPr>
      </w:pPr>
    </w:p>
    <w:p w:rsidR="006C21C8" w:rsidRPr="006C21C8" w:rsidRDefault="006C21C8" w:rsidP="006C21C8">
      <w:pPr>
        <w:numPr>
          <w:ilvl w:val="0"/>
          <w:numId w:val="2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η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τελική κατάσταση με τα ονοματεπώνυμα όλων των συντελεστών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, εκπαιδευτικών και μαθητών, με αναγραφόμενη την ιδιότητα ή το ρόλο με τον οποίο έχουν επιφορτισθεί. Η ομάδα, περιλαμβανομένων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και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των συνοδών εκπαιδευτικών,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δεν θα πρέπει να ξεπερνά τα 20 μέλη.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</w:t>
      </w:r>
    </w:p>
    <w:p w:rsidR="006C21C8" w:rsidRPr="006C21C8" w:rsidRDefault="006C21C8" w:rsidP="006C21C8">
      <w:pPr>
        <w:numPr>
          <w:ilvl w:val="0"/>
          <w:numId w:val="2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5 φωτογραφίες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(υψηλής ανάλυσης)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από τις πρόβες του έργου με κοστούμια παράστασης και 1 ομαδική με όλους τους συντελεστές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</w:t>
      </w:r>
      <w:r w:rsidRPr="006C21C8">
        <w:rPr>
          <w:rFonts w:asciiTheme="minorHAnsi" w:eastAsia="Calibri" w:hAnsiTheme="minorHAnsi" w:cstheme="minorHAnsi"/>
          <w:color w:val="C00000"/>
          <w:sz w:val="20"/>
          <w:szCs w:val="20"/>
        </w:rPr>
        <w:t>(με κοστούμια ή μη)</w:t>
      </w:r>
    </w:p>
    <w:p w:rsidR="006C21C8" w:rsidRPr="006C21C8" w:rsidRDefault="006C21C8" w:rsidP="006C21C8">
      <w:pPr>
        <w:ind w:left="720"/>
        <w:contextualSpacing/>
        <w:jc w:val="both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</w:p>
    <w:p w:rsidR="006C21C8" w:rsidRPr="006C21C8" w:rsidRDefault="006C21C8" w:rsidP="006C21C8">
      <w:pPr>
        <w:numPr>
          <w:ilvl w:val="0"/>
          <w:numId w:val="2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Ένα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video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 με σκηνές από την παράσταση</w:t>
      </w:r>
      <w:r w:rsidRPr="006C21C8">
        <w:rPr>
          <w:rFonts w:asciiTheme="minorHAnsi" w:eastAsia="Calibri" w:hAnsiTheme="minorHAnsi" w:cstheme="minorHAnsi"/>
          <w:color w:val="C00000"/>
          <w:sz w:val="20"/>
          <w:szCs w:val="20"/>
        </w:rPr>
        <w:t xml:space="preserve">,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5λεπτο, εάν η διάρκειά της δεν ξεπερνά τη μισή ώρα, ενώ, εάν διαρκεί πάνω από 30΄ και μέχρι 45΄, θα πρέπει το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video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να είναι 10΄. </w:t>
      </w:r>
    </w:p>
    <w:p w:rsidR="006C21C8" w:rsidRPr="006C21C8" w:rsidRDefault="006C21C8" w:rsidP="006C21C8">
      <w:pPr>
        <w:ind w:left="720"/>
        <w:contextualSpacing/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</w:pP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Το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video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 αυτό θα πρέπει να παρουσιάζει ενδεικτικές σκηνές, έτσι ώστε να είναι «ορατές» οι καλλιτεχνικές-σκηνοθετικές προθέσεις της ομάδας και, γενικότερα, η βάση της εργασίας που έχει προηγηθεί, η οποία θα πρέπει να σχετίζεται με τους βασικούς στόχους του Φεστιβάλ «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ΝέΟΙ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ΟΜΗΡίΔΕΣ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 xml:space="preserve">», έτσι όπως αναγράφονται στην παρούσα αναλυτική προκήρυξη του Φεστιβάλ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. </w:t>
      </w:r>
    </w:p>
    <w:p w:rsidR="006C21C8" w:rsidRPr="006C21C8" w:rsidRDefault="006C21C8" w:rsidP="006C21C8">
      <w:pPr>
        <w:ind w:left="720"/>
        <w:contextualSpacing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*Σημαντικά στοιχεία που θα παίξουν ρόλο για την τελική επιλογή των μαθητικών ομάδων είναι: </w:t>
      </w:r>
    </w:p>
    <w:p w:rsidR="008A43C6" w:rsidRPr="008A43C6" w:rsidRDefault="008A43C6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-η </w:t>
      </w:r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>ορθοφωνητική-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 </w:t>
      </w:r>
      <w:bookmarkStart w:id="0" w:name="_GoBack"/>
      <w:bookmarkEnd w:id="0"/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>διαυγής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</w:t>
      </w:r>
      <w:r w:rsidRPr="008A43C6">
        <w:rPr>
          <w:rFonts w:asciiTheme="minorHAnsi" w:eastAsia="Calibri" w:hAnsiTheme="minorHAnsi" w:cstheme="minorHAnsi"/>
          <w:b/>
          <w:sz w:val="20"/>
          <w:szCs w:val="20"/>
          <w:u w:val="single"/>
        </w:rPr>
        <w:t>-</w:t>
      </w: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</w:t>
      </w:r>
      <w:r w:rsidRPr="008A43C6">
        <w:rPr>
          <w:rFonts w:asciiTheme="minorHAnsi" w:eastAsia="Calibri" w:hAnsiTheme="minorHAnsi" w:cstheme="minorHAnsi"/>
          <w:b/>
          <w:sz w:val="20"/>
          <w:szCs w:val="20"/>
          <w:u w:val="single"/>
        </w:rPr>
        <w:t>φυσική</w:t>
      </w:r>
      <w:r w:rsidRPr="006C21C8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εκφορά του λόγου</w:t>
      </w: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>-η αλήθεια και η αμεσότητα της παρουσίασης των επιλεγμένων θεματικών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-η ευφάνταστη προσέγγιση 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-η συσχέτισή τους με την εποχή μας 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sz w:val="20"/>
          <w:szCs w:val="20"/>
        </w:rPr>
        <w:t xml:space="preserve">-η συνολική αισθητική αρτιότητα της ομαδικής παραστατικής εργασίας </w:t>
      </w:r>
    </w:p>
    <w:p w:rsidR="006C21C8" w:rsidRPr="006C21C8" w:rsidRDefault="008A43C6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sz w:val="20"/>
          <w:szCs w:val="20"/>
        </w:rPr>
      </w:pPr>
      <w:r w:rsidRPr="008A43C6">
        <w:rPr>
          <w:rFonts w:asciiTheme="minorHAnsi" w:eastAsia="Calibri" w:hAnsiTheme="minorHAnsi" w:cstheme="minorHAnsi"/>
          <w:b/>
          <w:sz w:val="20"/>
          <w:szCs w:val="20"/>
        </w:rPr>
        <w:t xml:space="preserve">-η </w:t>
      </w:r>
      <w:r w:rsidR="006C21C8" w:rsidRPr="006C21C8">
        <w:rPr>
          <w:rFonts w:asciiTheme="minorHAnsi" w:eastAsia="Calibri" w:hAnsiTheme="minorHAnsi" w:cstheme="minorHAnsi"/>
          <w:b/>
          <w:sz w:val="20"/>
          <w:szCs w:val="20"/>
        </w:rPr>
        <w:t>αισθαντική εκτέλεση τραγουδιών και μελωδιών, εφόσον αυτά διανθίζουν την παράσταση ή αποτελούν τον κύριο κορμό της.</w:t>
      </w:r>
    </w:p>
    <w:p w:rsidR="006C21C8" w:rsidRPr="006C21C8" w:rsidRDefault="006C21C8" w:rsidP="006C21C8">
      <w:pPr>
        <w:ind w:left="720"/>
        <w:contextualSpacing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</w:p>
    <w:p w:rsidR="006C21C8" w:rsidRPr="006C21C8" w:rsidRDefault="006C21C8" w:rsidP="006C21C8">
      <w:pPr>
        <w:numPr>
          <w:ilvl w:val="0"/>
          <w:numId w:val="2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Το τελικό κείμενο της παράστασης σε έγγραφο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word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ή 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pdf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</w:t>
      </w:r>
      <w:r w:rsidRPr="006C21C8">
        <w:rPr>
          <w:rFonts w:asciiTheme="minorHAnsi" w:eastAsia="Calibri" w:hAnsiTheme="minorHAnsi" w:cstheme="minorHAnsi"/>
          <w:color w:val="C00000"/>
          <w:sz w:val="20"/>
          <w:szCs w:val="20"/>
        </w:rPr>
        <w:t xml:space="preserve">(είτε πρόκειται για ραψωδία ή τμήματα ραψωδιών ή άλλο έργο της διεθνούς γραμματείας, είτε ακόμη πρόκειται για διασκευή ή πρωτότυπη σύνθεση.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Σε όλες τις περιπτώσεις</w:t>
      </w:r>
      <w:r w:rsidRPr="006C21C8">
        <w:rPr>
          <w:rFonts w:asciiTheme="minorHAnsi" w:eastAsia="Calibri" w:hAnsiTheme="minorHAnsi" w:cstheme="minorHAnsi"/>
          <w:color w:val="C00000"/>
          <w:sz w:val="20"/>
          <w:szCs w:val="20"/>
        </w:rPr>
        <w:t xml:space="preserve"> θα πρέπει να αναγράφονται τα ονόματα μεταφραστών, θεατρικών συγγραφέων, λογοτεχνών, κ. τ. λ. ή τα ονοματεπώνυμα εκπαιδευτικών και μαθητών/τριών που έχουν εργασθεί).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</w:t>
      </w:r>
    </w:p>
    <w:p w:rsidR="006C21C8" w:rsidRPr="006C21C8" w:rsidRDefault="006C21C8" w:rsidP="006C21C8">
      <w:pPr>
        <w:tabs>
          <w:tab w:val="left" w:pos="5520"/>
        </w:tabs>
        <w:ind w:left="720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</w:p>
    <w:p w:rsidR="006C21C8" w:rsidRPr="006C21C8" w:rsidRDefault="006C21C8" w:rsidP="006C21C8">
      <w:pPr>
        <w:numPr>
          <w:ilvl w:val="0"/>
          <w:numId w:val="2"/>
        </w:numPr>
        <w:tabs>
          <w:tab w:val="left" w:pos="5520"/>
        </w:tabs>
        <w:spacing w:after="0" w:line="240" w:lineRule="auto"/>
        <w:contextualSpacing/>
        <w:jc w:val="both"/>
        <w:outlineLvl w:val="0"/>
        <w:rPr>
          <w:rFonts w:asciiTheme="minorHAnsi" w:eastAsia="Calibri" w:hAnsiTheme="minorHAnsi" w:cstheme="minorHAnsi"/>
          <w:b/>
          <w:color w:val="C00000"/>
          <w:sz w:val="20"/>
          <w:szCs w:val="20"/>
        </w:rPr>
      </w:pP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Οι μαθητικές ομάδες, οι οποίες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θα επιλεγούν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από την Καλλιτεχνική Επιτροπή του Φεστιβάλ για να συμμετάσχουν στη Νεανική Συνάντηση, θα ενημερωθούν με  έγγραφο, το οποίο θα αποσταλεί στις Δ/</w:t>
      </w:r>
      <w:proofErr w:type="spellStart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>νσεις</w:t>
      </w:r>
      <w:proofErr w:type="spellEnd"/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</w:rPr>
        <w:t xml:space="preserve"> των σχολείων τους </w:t>
      </w:r>
      <w:r w:rsidRPr="006C21C8">
        <w:rPr>
          <w:rFonts w:asciiTheme="minorHAnsi" w:eastAsia="Calibri" w:hAnsiTheme="minorHAnsi" w:cstheme="minorHAnsi"/>
          <w:b/>
          <w:color w:val="C00000"/>
          <w:sz w:val="20"/>
          <w:szCs w:val="20"/>
          <w:u w:val="single"/>
        </w:rPr>
        <w:t>μέχρι το τέλος Μαΐου  του 2022.</w:t>
      </w:r>
    </w:p>
    <w:p w:rsidR="006C21C8" w:rsidRPr="006C21C8" w:rsidRDefault="006C21C8" w:rsidP="006C21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</w:p>
    <w:p w:rsidR="006C21C8" w:rsidRPr="006C21C8" w:rsidRDefault="006C21C8" w:rsidP="006C21C8">
      <w:pPr>
        <w:spacing w:after="0" w:line="240" w:lineRule="auto"/>
        <w:jc w:val="both"/>
        <w:rPr>
          <w:rFonts w:asciiTheme="minorHAnsi" w:hAnsiTheme="minorHAnsi" w:cstheme="minorHAnsi"/>
          <w:color w:val="242424"/>
          <w:sz w:val="20"/>
          <w:szCs w:val="20"/>
        </w:rPr>
      </w:pPr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             Στις ιστοσελίδες της Διεύθυνσης Δευτεροβάθμιας Εκπαίδευσης Χίου (</w:t>
      </w:r>
      <w:hyperlink r:id="rId9" w:history="1"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  <w:lang w:val="en-US"/>
          </w:rPr>
          <w:t>www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</w:rPr>
          <w:t>.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  <w:lang w:val="en-US"/>
          </w:rPr>
          <w:t>dide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</w:rPr>
          <w:t>.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  <w:lang w:val="en-US"/>
          </w:rPr>
          <w:t>chi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</w:rPr>
          <w:t>.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  <w:lang w:val="en-US"/>
          </w:rPr>
          <w:t>sch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</w:rPr>
          <w:t>.</w:t>
        </w:r>
        <w:r w:rsidRPr="008A43C6">
          <w:rPr>
            <w:rFonts w:asciiTheme="minorHAnsi" w:hAnsiTheme="minorHAnsi" w:cstheme="minorHAnsi"/>
            <w:b/>
            <w:bCs/>
            <w:color w:val="0000FF" w:themeColor="hyperlink"/>
            <w:sz w:val="20"/>
            <w:szCs w:val="20"/>
            <w:u w:val="single"/>
            <w:lang w:val="en-US"/>
          </w:rPr>
          <w:t>gr</w:t>
        </w:r>
      </w:hyperlink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>) του Τομέα Σχολικών Δραστηριοτήτων (</w:t>
      </w:r>
      <w:proofErr w:type="spellStart"/>
      <w:r w:rsidRPr="006C21C8">
        <w:rPr>
          <w:rFonts w:asciiTheme="minorHAnsi" w:hAnsiTheme="minorHAnsi" w:cstheme="minorHAnsi"/>
          <w:b/>
          <w:bCs/>
          <w:color w:val="0006EE"/>
          <w:sz w:val="20"/>
          <w:szCs w:val="20"/>
          <w:lang w:val="en-US"/>
        </w:rPr>
        <w:t>drasischiou</w:t>
      </w:r>
      <w:proofErr w:type="spellEnd"/>
      <w:r w:rsidRPr="006C21C8">
        <w:rPr>
          <w:rFonts w:asciiTheme="minorHAnsi" w:hAnsiTheme="minorHAnsi" w:cstheme="minorHAnsi"/>
          <w:b/>
          <w:bCs/>
          <w:color w:val="0006EE"/>
          <w:sz w:val="20"/>
          <w:szCs w:val="20"/>
        </w:rPr>
        <w:t>.</w:t>
      </w:r>
      <w:proofErr w:type="spellStart"/>
      <w:r w:rsidRPr="006C21C8">
        <w:rPr>
          <w:rFonts w:asciiTheme="minorHAnsi" w:hAnsiTheme="minorHAnsi" w:cstheme="minorHAnsi"/>
          <w:b/>
          <w:bCs/>
          <w:color w:val="0006EE"/>
          <w:sz w:val="20"/>
          <w:szCs w:val="20"/>
          <w:lang w:val="en-US"/>
        </w:rPr>
        <w:t>weebly</w:t>
      </w:r>
      <w:proofErr w:type="spellEnd"/>
      <w:r w:rsidRPr="006C21C8">
        <w:rPr>
          <w:rFonts w:asciiTheme="minorHAnsi" w:hAnsiTheme="minorHAnsi" w:cstheme="minorHAnsi"/>
          <w:b/>
          <w:bCs/>
          <w:color w:val="0006EE"/>
          <w:sz w:val="20"/>
          <w:szCs w:val="20"/>
        </w:rPr>
        <w:t>.</w:t>
      </w:r>
      <w:r w:rsidRPr="006C21C8">
        <w:rPr>
          <w:rFonts w:asciiTheme="minorHAnsi" w:hAnsiTheme="minorHAnsi" w:cstheme="minorHAnsi"/>
          <w:b/>
          <w:bCs/>
          <w:color w:val="0006EE"/>
          <w:sz w:val="20"/>
          <w:szCs w:val="20"/>
          <w:lang w:val="en-US"/>
        </w:rPr>
        <w:t>com</w:t>
      </w:r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) και του Γυμνασίου </w:t>
      </w:r>
      <w:proofErr w:type="spellStart"/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>Βροντάδου</w:t>
      </w:r>
      <w:proofErr w:type="spellEnd"/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Χίου (</w:t>
      </w:r>
      <w:hyperlink r:id="rId10" w:history="1"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  <w:lang w:val="en-US"/>
          </w:rPr>
          <w:t>http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</w:rPr>
          <w:t>://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  <w:lang w:val="en-US"/>
          </w:rPr>
          <w:t>gym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</w:rPr>
          <w:t>-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  <w:lang w:val="en-US"/>
          </w:rPr>
          <w:t>vront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</w:rPr>
          <w:t>.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  <w:lang w:val="en-US"/>
          </w:rPr>
          <w:t>weebly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</w:rPr>
          <w:t>.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  <w:lang w:val="en-US"/>
          </w:rPr>
          <w:t>com</w:t>
        </w:r>
        <w:r w:rsidRPr="008A43C6">
          <w:rPr>
            <w:rFonts w:asciiTheme="minorHAnsi" w:eastAsiaTheme="majorEastAsia" w:hAnsiTheme="minorHAnsi" w:cstheme="minorHAnsi"/>
            <w:b/>
            <w:color w:val="3333FF"/>
            <w:sz w:val="20"/>
            <w:szCs w:val="20"/>
            <w:u w:val="single"/>
            <w:shd w:val="clear" w:color="auto" w:fill="FFFFFF"/>
          </w:rPr>
          <w:t>/</w:t>
        </w:r>
      </w:hyperlink>
      <w:r w:rsidRPr="006C21C8">
        <w:rPr>
          <w:rFonts w:asciiTheme="minorHAnsi" w:hAnsiTheme="minorHAnsi" w:cstheme="minorHAnsi"/>
          <w:sz w:val="20"/>
          <w:szCs w:val="20"/>
        </w:rPr>
        <w:t>)</w:t>
      </w:r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θα αναρτηθεί η  </w:t>
      </w:r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  <w:u w:val="single"/>
        </w:rPr>
        <w:t>αίτηση συμμετοχής</w:t>
      </w:r>
      <w:r w:rsidRPr="006C21C8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 στο Φεστιβάλ, </w:t>
      </w:r>
      <w:r w:rsidRPr="006C21C8">
        <w:rPr>
          <w:rFonts w:asciiTheme="minorHAnsi" w:hAnsiTheme="minorHAnsi" w:cstheme="minorHAnsi"/>
          <w:color w:val="242424"/>
          <w:sz w:val="20"/>
          <w:szCs w:val="20"/>
        </w:rPr>
        <w:t xml:space="preserve">καθώς και όλες οι προαναφερθείσες συνοδευτικές λεπτομέρειες της όλης διαδικασίας συμμετοχών και επιλογής. </w:t>
      </w:r>
    </w:p>
    <w:p w:rsidR="006C21C8" w:rsidRPr="006C21C8" w:rsidRDefault="006C21C8" w:rsidP="006C21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color w:val="C00000"/>
        </w:rPr>
      </w:pPr>
    </w:p>
    <w:p w:rsidR="00482A8D" w:rsidRPr="00482A8D" w:rsidRDefault="006C21C8" w:rsidP="008A43C6">
      <w:pPr>
        <w:shd w:val="clear" w:color="auto" w:fill="FFFFFF"/>
        <w:spacing w:after="0" w:line="288" w:lineRule="auto"/>
        <w:jc w:val="both"/>
      </w:pPr>
      <w:r w:rsidRPr="006C21C8">
        <w:rPr>
          <w:rFonts w:asciiTheme="minorHAnsi" w:hAnsiTheme="minorHAnsi" w:cstheme="minorHAnsi"/>
          <w:b/>
          <w:bCs/>
          <w:color w:val="000000"/>
        </w:rPr>
        <w:t xml:space="preserve">            </w:t>
      </w:r>
      <w:r w:rsidR="008A43C6">
        <w:rPr>
          <w:rFonts w:asciiTheme="minorHAnsi" w:hAnsiTheme="minorHAnsi" w:cstheme="minorHAnsi"/>
          <w:b/>
          <w:bCs/>
          <w:color w:val="000000"/>
        </w:rPr>
        <w:t xml:space="preserve">Τέλος, </w:t>
      </w:r>
      <w:r w:rsidR="008A43C6">
        <w:rPr>
          <w:rFonts w:asciiTheme="minorHAnsi" w:hAnsiTheme="minorHAnsi" w:cstheme="minorHAnsi"/>
          <w:b/>
          <w:color w:val="000000"/>
          <w:lang w:eastAsia="el-GR"/>
        </w:rPr>
        <w:t>η</w:t>
      </w:r>
      <w:r w:rsidR="008A43C6" w:rsidRPr="006C21C8">
        <w:rPr>
          <w:rFonts w:asciiTheme="minorHAnsi" w:hAnsiTheme="minorHAnsi" w:cstheme="minorHAnsi"/>
          <w:b/>
          <w:color w:val="000000"/>
          <w:lang w:eastAsia="el-GR"/>
        </w:rPr>
        <w:t xml:space="preserve"> σύμφωνη γνώμη των γονέων και κηδεμόνων τους είναι απολύτως προαπαιτούμενη</w:t>
      </w:r>
      <w:r w:rsidR="008A43C6" w:rsidRPr="006C21C8">
        <w:rPr>
          <w:rFonts w:asciiTheme="minorHAnsi" w:hAnsiTheme="minorHAnsi" w:cstheme="minorHAnsi"/>
          <w:b/>
          <w:i/>
          <w:color w:val="000000"/>
          <w:lang w:eastAsia="el-GR"/>
        </w:rPr>
        <w:t>:</w:t>
      </w:r>
      <w:r w:rsidR="008A43C6" w:rsidRPr="006C21C8">
        <w:rPr>
          <w:rFonts w:asciiTheme="minorHAnsi" w:hAnsiTheme="minorHAnsi" w:cstheme="minorHAnsi"/>
          <w:b/>
          <w:color w:val="000000"/>
          <w:lang w:eastAsia="el-GR"/>
        </w:rPr>
        <w:t xml:space="preserve"> θα πρέπει να παρέχεται με </w:t>
      </w:r>
      <w:r w:rsidR="008A43C6" w:rsidRPr="006C21C8">
        <w:rPr>
          <w:rFonts w:asciiTheme="minorHAnsi" w:hAnsiTheme="minorHAnsi" w:cstheme="minorHAnsi"/>
          <w:b/>
          <w:color w:val="C00000"/>
        </w:rPr>
        <w:t>Υπεύθυνη Δήλωση</w:t>
      </w:r>
      <w:r w:rsidR="008A43C6" w:rsidRPr="006C21C8">
        <w:rPr>
          <w:rFonts w:asciiTheme="minorHAnsi" w:hAnsiTheme="minorHAnsi" w:cstheme="minorHAnsi"/>
          <w:b/>
          <w:color w:val="000000"/>
        </w:rPr>
        <w:t>,</w:t>
      </w:r>
      <w:r w:rsidR="008A43C6" w:rsidRPr="006C21C8">
        <w:rPr>
          <w:rFonts w:asciiTheme="minorHAnsi" w:hAnsiTheme="minorHAnsi" w:cstheme="minorHAnsi"/>
          <w:color w:val="000000"/>
        </w:rPr>
        <w:t xml:space="preserve"> </w:t>
      </w:r>
      <w:r w:rsidR="008A43C6" w:rsidRPr="006C21C8">
        <w:rPr>
          <w:rFonts w:asciiTheme="minorHAnsi" w:hAnsiTheme="minorHAnsi" w:cstheme="minorHAnsi"/>
          <w:b/>
          <w:color w:val="000000"/>
        </w:rPr>
        <w:t>η οποία θα κατατίθεται στη Δ/</w:t>
      </w:r>
      <w:proofErr w:type="spellStart"/>
      <w:r w:rsidR="008A43C6" w:rsidRPr="006C21C8">
        <w:rPr>
          <w:rFonts w:asciiTheme="minorHAnsi" w:hAnsiTheme="minorHAnsi" w:cstheme="minorHAnsi"/>
          <w:b/>
          <w:color w:val="000000"/>
        </w:rPr>
        <w:t>νση</w:t>
      </w:r>
      <w:proofErr w:type="spellEnd"/>
      <w:r w:rsidR="008A43C6" w:rsidRPr="006C21C8">
        <w:rPr>
          <w:rFonts w:asciiTheme="minorHAnsi" w:hAnsiTheme="minorHAnsi" w:cstheme="minorHAnsi"/>
          <w:b/>
          <w:color w:val="000000"/>
        </w:rPr>
        <w:t xml:space="preserve"> των σχολείων από τον ασκούντα την επιμέλεια του μαθητή ή της μαθήτριας και</w:t>
      </w:r>
      <w:r w:rsidR="008A43C6" w:rsidRPr="006C21C8">
        <w:rPr>
          <w:rFonts w:asciiTheme="minorHAnsi" w:hAnsiTheme="minorHAnsi" w:cstheme="minorHAnsi"/>
          <w:color w:val="000000"/>
        </w:rPr>
        <w:t xml:space="preserve"> </w:t>
      </w:r>
      <w:r w:rsidR="008A43C6" w:rsidRPr="006C21C8">
        <w:rPr>
          <w:rFonts w:asciiTheme="minorHAnsi" w:hAnsiTheme="minorHAnsi" w:cstheme="minorHAnsi"/>
          <w:b/>
          <w:color w:val="000000"/>
        </w:rPr>
        <w:t xml:space="preserve">θα περιέχει </w:t>
      </w:r>
      <w:r w:rsidR="008A43C6" w:rsidRPr="006C21C8">
        <w:rPr>
          <w:rFonts w:asciiTheme="minorHAnsi" w:hAnsiTheme="minorHAnsi" w:cstheme="minorHAnsi"/>
          <w:b/>
          <w:color w:val="C00000"/>
          <w:u w:val="single"/>
        </w:rPr>
        <w:t>την εκ των προτέρων συμφωνία τού γονέα ή κηδεμόνα τόσο για τη συμμετοχή του μαθητή ή της μαθήτριας στο Πρόγραμμα-Φεστιβάλ, όσο και για τη δημοσιοποίηση των ολοκληρωμένων παρουσιάσεων-παραστάσεων ή τμημάτων τους στις ιστοσελίδες ή τα λοιπά ηλεκτρονικά μέσα των Διοργανωτών και του Υ. ΠΑΙ.Θ.</w:t>
      </w:r>
    </w:p>
    <w:sectPr w:rsidR="00482A8D" w:rsidRPr="00482A8D" w:rsidSect="008A43C6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162"/>
    <w:multiLevelType w:val="hybridMultilevel"/>
    <w:tmpl w:val="B3DEC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86B2E"/>
    <w:multiLevelType w:val="hybridMultilevel"/>
    <w:tmpl w:val="B8AE7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978"/>
    <w:rsid w:val="00105E08"/>
    <w:rsid w:val="00126B5B"/>
    <w:rsid w:val="003D4EE1"/>
    <w:rsid w:val="00442124"/>
    <w:rsid w:val="00482A8D"/>
    <w:rsid w:val="004E3815"/>
    <w:rsid w:val="004F69F1"/>
    <w:rsid w:val="004F6B93"/>
    <w:rsid w:val="00596F04"/>
    <w:rsid w:val="006C21C8"/>
    <w:rsid w:val="007A7354"/>
    <w:rsid w:val="008A43C6"/>
    <w:rsid w:val="00A049B5"/>
    <w:rsid w:val="00A63FA7"/>
    <w:rsid w:val="00AD1911"/>
    <w:rsid w:val="00B817F8"/>
    <w:rsid w:val="00D13978"/>
    <w:rsid w:val="00D75BDA"/>
    <w:rsid w:val="00F23788"/>
    <w:rsid w:val="00F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8D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482A8D"/>
    <w:rPr>
      <w:color w:val="0000FF"/>
      <w:u w:val="single"/>
    </w:rPr>
  </w:style>
  <w:style w:type="character" w:styleId="a4">
    <w:name w:val="Strong"/>
    <w:basedOn w:val="a0"/>
    <w:uiPriority w:val="22"/>
    <w:qFormat/>
    <w:rsid w:val="00482A8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7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75B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sd@dide.chi.sch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ym-vront@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ym-vront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e.chi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ypsd</cp:lastModifiedBy>
  <cp:revision>4</cp:revision>
  <dcterms:created xsi:type="dcterms:W3CDTF">2021-06-09T04:14:00Z</dcterms:created>
  <dcterms:modified xsi:type="dcterms:W3CDTF">2021-06-09T07:11:00Z</dcterms:modified>
</cp:coreProperties>
</file>